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E1" w:rsidRDefault="009B16E1" w:rsidP="00720228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A31759" w:rsidRPr="00A575C2" w:rsidRDefault="00A31759" w:rsidP="00720228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A575C2">
        <w:rPr>
          <w:rFonts w:ascii="Calibri" w:eastAsia="Calibri" w:hAnsi="Calibri" w:cs="Calibri"/>
          <w:b/>
          <w:color w:val="000000"/>
          <w:sz w:val="36"/>
          <w:szCs w:val="36"/>
        </w:rPr>
        <w:t xml:space="preserve">PROCEDURY POSTĘPOWANIA W SYTUACJACH </w:t>
      </w:r>
      <w:bookmarkStart w:id="0" w:name="_GoBack"/>
      <w:bookmarkEnd w:id="0"/>
      <w:r w:rsidRPr="00A575C2">
        <w:rPr>
          <w:rFonts w:ascii="Calibri" w:eastAsia="Calibri" w:hAnsi="Calibri" w:cs="Calibri"/>
          <w:b/>
          <w:color w:val="000000"/>
          <w:sz w:val="36"/>
          <w:szCs w:val="36"/>
        </w:rPr>
        <w:t>SZCZEGÓLN</w:t>
      </w:r>
      <w:r w:rsidR="00F348CE">
        <w:rPr>
          <w:rFonts w:ascii="Calibri" w:eastAsia="Calibri" w:hAnsi="Calibri" w:cs="Calibri"/>
          <w:b/>
          <w:color w:val="000000"/>
          <w:sz w:val="36"/>
          <w:szCs w:val="36"/>
        </w:rPr>
        <w:t>Y</w:t>
      </w:r>
      <w:r w:rsidRPr="00A575C2">
        <w:rPr>
          <w:rFonts w:ascii="Calibri" w:eastAsia="Calibri" w:hAnsi="Calibri" w:cs="Calibri"/>
          <w:b/>
          <w:color w:val="000000"/>
          <w:sz w:val="36"/>
          <w:szCs w:val="36"/>
        </w:rPr>
        <w:t xml:space="preserve">CH </w:t>
      </w:r>
    </w:p>
    <w:p w:rsidR="00A31759" w:rsidRPr="00A575C2" w:rsidRDefault="00A31759" w:rsidP="00720228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A575C2">
        <w:rPr>
          <w:rFonts w:ascii="Calibri" w:eastAsia="Calibri" w:hAnsi="Calibri" w:cs="Calibri"/>
          <w:b/>
          <w:color w:val="000000"/>
          <w:sz w:val="36"/>
          <w:szCs w:val="36"/>
        </w:rPr>
        <w:t>OBOWIĄZUJĄCE W  SZKOLE PODSTAWOWEJ IM. ROTMISTRZA WITOLDA PIECKIEGO W KIERZU NIEDŹWIEDZIM</w:t>
      </w:r>
    </w:p>
    <w:p w:rsidR="00A31759" w:rsidRPr="00443E50" w:rsidRDefault="00A31759" w:rsidP="00A575C2">
      <w:pPr>
        <w:spacing w:after="0" w:line="360" w:lineRule="auto"/>
        <w:rPr>
          <w:rFonts w:ascii="Calibri" w:eastAsia="Calibri" w:hAnsi="Calibri" w:cs="Calibri"/>
          <w:b/>
          <w:color w:val="000000"/>
        </w:rPr>
      </w:pPr>
    </w:p>
    <w:p w:rsidR="002A2CBF" w:rsidRPr="002A2CBF" w:rsidRDefault="002A2CBF" w:rsidP="00720228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32"/>
        </w:rPr>
      </w:pPr>
      <w:r w:rsidRPr="002A2CBF">
        <w:rPr>
          <w:rFonts w:ascii="Calibri" w:eastAsia="Calibri" w:hAnsi="Calibri" w:cs="Calibri"/>
          <w:b/>
          <w:color w:val="000000"/>
          <w:sz w:val="32"/>
        </w:rPr>
        <w:t>WSTĘP</w:t>
      </w:r>
    </w:p>
    <w:p w:rsidR="002A2CBF" w:rsidRPr="002A2CBF" w:rsidRDefault="002A2CBF" w:rsidP="00720228">
      <w:pPr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32"/>
        </w:rPr>
      </w:pPr>
    </w:p>
    <w:p w:rsidR="002A2CBF" w:rsidRPr="002A2CBF" w:rsidRDefault="002A2CBF" w:rsidP="0072022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BF">
        <w:rPr>
          <w:rFonts w:ascii="Times New Roman" w:eastAsia="Calibri" w:hAnsi="Times New Roman" w:cs="Times New Roman"/>
          <w:color w:val="000000"/>
          <w:sz w:val="32"/>
        </w:rPr>
        <w:t xml:space="preserve">W </w:t>
      </w:r>
      <w:r w:rsidRPr="002A2CBF">
        <w:rPr>
          <w:rFonts w:ascii="Times New Roman" w:eastAsia="Calibri" w:hAnsi="Times New Roman" w:cs="Times New Roman"/>
          <w:color w:val="000000"/>
          <w:sz w:val="28"/>
          <w:szCs w:val="28"/>
        </w:rPr>
        <w:t>obecnych czasach dzieci narażone są na róż</w:t>
      </w:r>
      <w:r w:rsidR="00F34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norodne przejawy </w:t>
      </w:r>
      <w:r w:rsidR="00EF2646">
        <w:rPr>
          <w:rFonts w:ascii="Times New Roman" w:eastAsia="Calibri" w:hAnsi="Times New Roman" w:cs="Times New Roman"/>
          <w:color w:val="000000"/>
          <w:sz w:val="28"/>
          <w:szCs w:val="28"/>
        </w:rPr>
        <w:t>demoralizacji</w:t>
      </w:r>
      <w:r w:rsidRPr="002A2CBF">
        <w:rPr>
          <w:rFonts w:ascii="Times New Roman" w:eastAsia="Calibri" w:hAnsi="Times New Roman" w:cs="Times New Roman"/>
          <w:color w:val="000000"/>
          <w:sz w:val="28"/>
          <w:szCs w:val="28"/>
        </w:rPr>
        <w:t>. Do na</w:t>
      </w:r>
      <w:r w:rsidR="00EF2646">
        <w:rPr>
          <w:rFonts w:ascii="Times New Roman" w:eastAsia="Calibri" w:hAnsi="Times New Roman" w:cs="Times New Roman"/>
          <w:color w:val="000000"/>
          <w:sz w:val="28"/>
          <w:szCs w:val="28"/>
        </w:rPr>
        <w:t>jczęściej spotykanych zaliczamy</w:t>
      </w:r>
      <w:r w:rsidRPr="002A2CBF">
        <w:rPr>
          <w:rFonts w:ascii="Times New Roman" w:eastAsia="Calibri" w:hAnsi="Times New Roman" w:cs="Times New Roman"/>
          <w:color w:val="000000"/>
          <w:sz w:val="28"/>
          <w:szCs w:val="28"/>
        </w:rPr>
        <w:t>: narkomanie i alkoholizm. Może się zdarzyć również tak, że na terenie szkoły dojdzie do sytuacji w której bezpośrednio zagrożone będzie zdrowie, lub życie uczniów.</w:t>
      </w:r>
    </w:p>
    <w:p w:rsidR="002A2CBF" w:rsidRPr="002A2CBF" w:rsidRDefault="002A2CBF" w:rsidP="0072022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BF">
        <w:rPr>
          <w:rFonts w:ascii="Times New Roman" w:eastAsia="Calibri" w:hAnsi="Times New Roman" w:cs="Times New Roman"/>
          <w:color w:val="000000"/>
          <w:sz w:val="28"/>
          <w:szCs w:val="28"/>
        </w:rPr>
        <w:t>Obowiązkiem pracowników szkoły jest  odpowiednia  reakcja  na  każdy przejaw demoralizacji</w:t>
      </w:r>
      <w:r w:rsidR="00EF26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2CBF" w:rsidRPr="002A2CBF" w:rsidRDefault="002A2CBF" w:rsidP="0072022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BF">
        <w:rPr>
          <w:rFonts w:ascii="Times New Roman" w:eastAsia="Calibri" w:hAnsi="Times New Roman" w:cs="Times New Roman"/>
          <w:color w:val="000000"/>
          <w:sz w:val="28"/>
          <w:szCs w:val="28"/>
        </w:rPr>
        <w:t>Właściwa, adekwatna do sytuacji reakcja wychowawcy, dyrektora oraz powiadomienie w razie potrzeby stosownych instytucji mogą w istotnym stopniu zwiększyć skuteczność oddziaływań. Bardzo ważne jest umiejętne, w pełni profesjonalne przeprowadzenie interwencji z zachowaniem wszelkich praw zarówno dzieci uczestniczących w zdarzeniu, jak i ich rodziców.</w:t>
      </w:r>
    </w:p>
    <w:p w:rsidR="002A2CBF" w:rsidRPr="002A2CBF" w:rsidRDefault="002A2CBF" w:rsidP="0072022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BF">
        <w:rPr>
          <w:rFonts w:ascii="Times New Roman" w:eastAsia="Calibri" w:hAnsi="Times New Roman" w:cs="Times New Roman"/>
          <w:color w:val="000000"/>
          <w:sz w:val="28"/>
          <w:szCs w:val="28"/>
        </w:rPr>
        <w:t>W zależności od okoliczności zdarzeń, kategorii popełnionego czynu oraz wieku sprawców – postępowanie wobec ucznia będzie różne.</w:t>
      </w:r>
    </w:p>
    <w:p w:rsidR="002A2CBF" w:rsidRDefault="002A2CBF" w:rsidP="0072022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CBF">
        <w:rPr>
          <w:rFonts w:ascii="Times New Roman" w:eastAsia="Calibri" w:hAnsi="Times New Roman" w:cs="Times New Roman"/>
          <w:color w:val="000000"/>
          <w:sz w:val="28"/>
          <w:szCs w:val="28"/>
        </w:rPr>
        <w:t>W razie potrzeby należy także powiadomić odpowiednie instytucje.</w:t>
      </w:r>
    </w:p>
    <w:p w:rsidR="00A575C2" w:rsidRDefault="00A575C2" w:rsidP="0072022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75C2" w:rsidRPr="002A2CBF" w:rsidRDefault="00A575C2" w:rsidP="0072022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16E1" w:rsidRDefault="009B16E1" w:rsidP="00720228">
      <w:pPr>
        <w:spacing w:after="0" w:line="360" w:lineRule="auto"/>
        <w:rPr>
          <w:rFonts w:ascii="Calibri" w:eastAsia="Calibri" w:hAnsi="Calibri" w:cs="Calibri"/>
          <w:b/>
          <w:color w:val="000000"/>
          <w:sz w:val="32"/>
        </w:rPr>
      </w:pPr>
    </w:p>
    <w:p w:rsidR="00A575C2" w:rsidRPr="002A2CBF" w:rsidRDefault="00A575C2" w:rsidP="00720228">
      <w:pPr>
        <w:spacing w:after="0" w:line="360" w:lineRule="auto"/>
        <w:rPr>
          <w:rFonts w:ascii="Calibri" w:eastAsia="Calibri" w:hAnsi="Calibri" w:cs="Calibri"/>
          <w:b/>
          <w:color w:val="000000"/>
          <w:sz w:val="32"/>
        </w:rPr>
      </w:pPr>
    </w:p>
    <w:p w:rsidR="003D092A" w:rsidRPr="002A2CBF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A2CBF">
        <w:rPr>
          <w:rFonts w:ascii="TimesNewRomanPS-BoldMT" w:eastAsia="TimesNewRomanPS-BoldMT" w:hAnsi="TimesNewRomanPS-BoldMT" w:cs="TimesNewRomanPS-BoldMT"/>
          <w:b/>
          <w:color w:val="000000"/>
          <w:sz w:val="28"/>
        </w:rPr>
        <w:t xml:space="preserve">Cele </w:t>
      </w:r>
      <w:r w:rsidRPr="002A2CBF">
        <w:rPr>
          <w:rFonts w:ascii="Times New Roman" w:eastAsia="Times New Roman" w:hAnsi="Times New Roman" w:cs="Times New Roman"/>
          <w:b/>
          <w:color w:val="000000"/>
          <w:sz w:val="28"/>
        </w:rPr>
        <w:t>procedur:</w:t>
      </w:r>
    </w:p>
    <w:p w:rsidR="003D092A" w:rsidRPr="002A2CBF" w:rsidRDefault="009C4B25" w:rsidP="00720228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2A2CBF">
        <w:rPr>
          <w:rFonts w:ascii="Times New Roman" w:eastAsia="Times New Roman" w:hAnsi="Times New Roman" w:cs="Times New Roman"/>
          <w:color w:val="000000"/>
          <w:sz w:val="28"/>
        </w:rPr>
        <w:t>usprawnienie i zwiększenie skuteczności oddziaływań wychowawczych</w:t>
      </w:r>
    </w:p>
    <w:p w:rsidR="003D092A" w:rsidRPr="002A2CBF" w:rsidRDefault="00EF2646" w:rsidP="0072022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9C4B25" w:rsidRPr="002A2CBF">
        <w:rPr>
          <w:rFonts w:ascii="Times New Roman" w:eastAsia="Times New Roman" w:hAnsi="Times New Roman" w:cs="Times New Roman"/>
          <w:color w:val="000000"/>
          <w:sz w:val="28"/>
        </w:rPr>
        <w:t>szkoły w sytuacjach trudnych</w:t>
      </w:r>
    </w:p>
    <w:p w:rsidR="003D092A" w:rsidRDefault="009C4B25" w:rsidP="00720228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wskazanie działań naprawczych (korekcyjnych, terapeutycznych)</w:t>
      </w:r>
    </w:p>
    <w:p w:rsidR="003D092A" w:rsidRDefault="009C4B25" w:rsidP="00720228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zapobieganie powtarzaniu się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zachowań</w:t>
      </w:r>
      <w:proofErr w:type="spellEnd"/>
      <w:r w:rsidR="00677D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niepożądanych poprzez wskazanie działań profilaktycznych</w:t>
      </w:r>
    </w:p>
    <w:p w:rsidR="00A575C2" w:rsidRDefault="009C4B25" w:rsidP="00720228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wypracowanie metod współpracy ze środowiskiem rodzinnym ucznia</w:t>
      </w:r>
      <w:r w:rsidR="00A575C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575C2" w:rsidRPr="00A575C2" w:rsidRDefault="00A575C2" w:rsidP="00A575C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3D092A" w:rsidRDefault="009C4B25" w:rsidP="00A575C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Warunki konieczne do stosowania procedur</w:t>
      </w:r>
    </w:p>
    <w:p w:rsidR="003D092A" w:rsidRDefault="009C4B25" w:rsidP="00A575C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Właściwe postępowanie w sytuacjach trudnych wychowawczo wymaga dobrego rozpoznania problemu, zdarzenia, pełnej wiedzy na temat ucznia i jego rodziny, rozpoznania motywów postępowania i zastosowania odpowiedniej procedury postępowania. Nauczyciele i wychowawcy mogą wspierać się pomocą, nadzoru pedagogicznego,  Policji, Sądu ds. Rodziny i Nieletnich, poradni specjalistycznych. Skuteczność zastosowania procedur wymaga dobrej współpracy ze środowiskiem rodzinnym ucznia.</w:t>
      </w:r>
    </w:p>
    <w:p w:rsidR="003D092A" w:rsidRPr="00A575C2" w:rsidRDefault="009C4B25" w:rsidP="00720228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A575C2">
        <w:rPr>
          <w:rFonts w:ascii="Times New Roman" w:eastAsia="Times New Roman" w:hAnsi="Times New Roman" w:cs="Times New Roman"/>
          <w:color w:val="000000"/>
          <w:sz w:val="28"/>
          <w:u w:val="single"/>
        </w:rPr>
        <w:t>Metody, którymi można to osiągnąć, to:</w:t>
      </w:r>
    </w:p>
    <w:p w:rsidR="003D092A" w:rsidRDefault="009C4B25" w:rsidP="00720228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zebrania klasowe integracyjne,</w:t>
      </w:r>
    </w:p>
    <w:p w:rsidR="003D092A" w:rsidRDefault="009C4B25" w:rsidP="00720228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konsultacje z instytucjami specjalistycznymi,</w:t>
      </w:r>
    </w:p>
    <w:p w:rsidR="003D092A" w:rsidRDefault="009C4B25" w:rsidP="00720228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spotkania indywidualne z wychowawcą</w:t>
      </w:r>
    </w:p>
    <w:p w:rsidR="003D092A" w:rsidRPr="00EF2646" w:rsidRDefault="009C4B25" w:rsidP="00720228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spotkania typu wychowawca- rodzic, które można</w:t>
      </w:r>
      <w:r w:rsidR="00EF26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F2646">
        <w:rPr>
          <w:rFonts w:ascii="Times New Roman" w:eastAsia="Times New Roman" w:hAnsi="Times New Roman" w:cs="Times New Roman"/>
          <w:color w:val="000000"/>
          <w:sz w:val="28"/>
        </w:rPr>
        <w:t>poszerzyć w zależności od sytuacji o dyrektora, nauczyciela uczącego,</w:t>
      </w:r>
    </w:p>
    <w:p w:rsidR="003D092A" w:rsidRDefault="009C4B25" w:rsidP="00720228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zeszyt wychowawczy ucznia z informacjami o zaistniałych sytuacjach,</w:t>
      </w:r>
    </w:p>
    <w:p w:rsidR="003D092A" w:rsidRDefault="009C4B25" w:rsidP="00720228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wezwania listowne i telefoniczne,</w:t>
      </w:r>
    </w:p>
    <w:p w:rsidR="003D092A" w:rsidRPr="00EF2646" w:rsidRDefault="009C4B25" w:rsidP="00720228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udział rodziców w imprezach szkolnych (konferencje, pokazy,</w:t>
      </w:r>
      <w:r w:rsidR="00EF26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F2646">
        <w:rPr>
          <w:rFonts w:ascii="Times New Roman" w:eastAsia="Times New Roman" w:hAnsi="Times New Roman" w:cs="Times New Roman"/>
          <w:color w:val="000000"/>
          <w:sz w:val="28"/>
        </w:rPr>
        <w:t>prezentacje, akademie itp.)</w:t>
      </w:r>
    </w:p>
    <w:p w:rsidR="003D092A" w:rsidRDefault="009C4B25" w:rsidP="00720228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udział rodziców w wycieczkach szkolnych,</w:t>
      </w:r>
    </w:p>
    <w:p w:rsidR="003D092A" w:rsidRDefault="009C4B25" w:rsidP="00720228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udział rodziców w działaniach wychowawczych szkoły.</w:t>
      </w:r>
    </w:p>
    <w:p w:rsidR="00F12E24" w:rsidRDefault="00F12E24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I. Spóźnienia na lekcje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Interwencja wychowawcy po przeanalizowaniu zapisów w dzienniku:</w:t>
      </w:r>
    </w:p>
    <w:p w:rsidR="003D092A" w:rsidRDefault="009C4B25" w:rsidP="00720228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rozmowa wychowawcy z uczniem w celu rozpoznania przyczyn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spóźniania się,</w:t>
      </w:r>
    </w:p>
    <w:p w:rsidR="003D092A" w:rsidRDefault="009C4B25" w:rsidP="00720228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poinformowanie rodziców ucznia o fakcie spóźnień i rozpoznanej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przyczynie.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Ustalenie z rodzicami i uczniem działań eliminujących dalsze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spóźnienia z uwzględnieniem ich przyczyny, np. zmiana trybu życia.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Zastosowanie kary regulaminowej.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Przeprowadzenie lekcji na temat :</w:t>
      </w:r>
    </w:p>
    <w:p w:rsidR="003D092A" w:rsidRDefault="009C4B25" w:rsidP="00720228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punktualności jako pożądanej cechy osobowości,</w:t>
      </w:r>
    </w:p>
    <w:p w:rsidR="003D092A" w:rsidRDefault="009C4B25" w:rsidP="00720228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zasad prawidłowego współżycia w grupie,</w:t>
      </w:r>
    </w:p>
    <w:p w:rsidR="003D092A" w:rsidRDefault="009C4B25" w:rsidP="00720228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szacunku dla innych.</w:t>
      </w:r>
    </w:p>
    <w:p w:rsidR="008D6DEF" w:rsidRDefault="008D6DEF" w:rsidP="00A575C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II. Nieodpowiedni strój (ekstrawagancki, zbyt swobodny, sugerujący</w:t>
      </w:r>
      <w:r w:rsidR="0016770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przynależność do „subkultur”)</w:t>
      </w:r>
      <w:r w:rsidR="008D6DEF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EF26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Działania doraźne ( reakcja natychmiastowa)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EF26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Rozmowa indywidualna (nie na forum klasy) z uczniem ubranym</w:t>
      </w:r>
      <w:r w:rsidR="00EF26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niestosownie.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EF26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Zwrócenie uwagi na forum klasy, że przez pryzmat stroju często jest postrzegana nasza osobowość.</w:t>
      </w:r>
      <w:r w:rsidR="00EF26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Zachowanie nauczyciela powinno być taktowne i musi ograniczyć się</w:t>
      </w:r>
      <w:r w:rsidR="00EF26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do uogólnień, nie zaś do personalnego wskazania winnego ucznia.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8D6DE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F26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Działania długoterminowe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5.W przypadku skrajnego niedostosowania do realiów szkolnych lub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braku poprawy ze strony ucznia zgłoszenie problemu wychowawcy:</w:t>
      </w:r>
    </w:p>
    <w:p w:rsidR="003D092A" w:rsidRDefault="009C4B25" w:rsidP="00720228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rozmowa wychowawcy z uczniem, która może się odbyć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w obecności rodzica (o ile nauczyciel widzi taką konieczność),</w:t>
      </w:r>
    </w:p>
    <w:p w:rsidR="003D092A" w:rsidRDefault="009C4B25" w:rsidP="00720228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przeprowadzenie lekcji lub cyklu godzin wychowawczych na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temat stosowności stroju i dostosowania go do okoliczności, w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których się znajdujemy,</w:t>
      </w:r>
    </w:p>
    <w:p w:rsidR="003D092A" w:rsidRDefault="009C4B25" w:rsidP="00720228">
      <w:pPr>
        <w:numPr>
          <w:ilvl w:val="0"/>
          <w:numId w:val="1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poruszenie problemu na zebraniu rodziców.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</w:t>
      </w:r>
      <w:r w:rsidR="007202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Za szczególnie niepokojący przypadek uznajemy sytuację, gdy strój sugeruje przynależność do „subkultur”- w takich przypadkach:</w:t>
      </w:r>
    </w:p>
    <w:p w:rsidR="003D092A" w:rsidRDefault="009C4B25" w:rsidP="00720228">
      <w:pPr>
        <w:numPr>
          <w:ilvl w:val="0"/>
          <w:numId w:val="1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wzywamy ucznia na indywidualną rozmowę,</w:t>
      </w:r>
    </w:p>
    <w:p w:rsidR="003D092A" w:rsidRDefault="009C4B25" w:rsidP="00720228">
      <w:pPr>
        <w:numPr>
          <w:ilvl w:val="0"/>
          <w:numId w:val="1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powiadamiamy dyrektora,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D6DEF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III. Ucieczki z pojedynczych lekcji</w:t>
      </w:r>
    </w:p>
    <w:p w:rsidR="00A575C2" w:rsidRDefault="00A575C2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092A" w:rsidRPr="00720228" w:rsidRDefault="00720228" w:rsidP="00720228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rzeprowadzić rozmowę z uczniem celem ustalenia przyczyn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B25" w:rsidRPr="00720228">
        <w:rPr>
          <w:rFonts w:ascii="Times New Roman" w:eastAsia="Times New Roman" w:hAnsi="Times New Roman" w:cs="Times New Roman"/>
          <w:color w:val="000000"/>
          <w:sz w:val="28"/>
        </w:rPr>
        <w:t>ucieczek.</w:t>
      </w:r>
    </w:p>
    <w:p w:rsidR="003D092A" w:rsidRDefault="00720228" w:rsidP="00720228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Z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awiadomić rodziców ucznia o ucieczkach.</w:t>
      </w:r>
    </w:p>
    <w:p w:rsidR="003D092A" w:rsidRPr="00720228" w:rsidRDefault="00720228" w:rsidP="00720228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rzeprowadzić rozmowę: uczeń- rodzic– wychowawca i ustalić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B25" w:rsidRPr="00720228">
        <w:rPr>
          <w:rFonts w:ascii="Times New Roman" w:eastAsia="Times New Roman" w:hAnsi="Times New Roman" w:cs="Times New Roman"/>
          <w:color w:val="000000"/>
          <w:sz w:val="28"/>
        </w:rPr>
        <w:t>warunki współpracy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C4B25" w:rsidRPr="007202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092A" w:rsidRPr="00720228" w:rsidRDefault="00720228" w:rsidP="00720228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Z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obowiązać ucznia do zaliczenia materiału, na którym był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B25" w:rsidRPr="00720228">
        <w:rPr>
          <w:rFonts w:ascii="Times New Roman" w:eastAsia="Times New Roman" w:hAnsi="Times New Roman" w:cs="Times New Roman"/>
          <w:color w:val="000000"/>
          <w:sz w:val="28"/>
        </w:rPr>
        <w:t>nieobecny</w:t>
      </w:r>
    </w:p>
    <w:p w:rsidR="008D6DEF" w:rsidRPr="00A575C2" w:rsidRDefault="00720228" w:rsidP="00720228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porządzić listę uczniów notorycznie uciekających z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B25" w:rsidRPr="00720228">
        <w:rPr>
          <w:rFonts w:ascii="Times New Roman" w:eastAsia="Times New Roman" w:hAnsi="Times New Roman" w:cs="Times New Roman"/>
          <w:color w:val="000000"/>
          <w:sz w:val="28"/>
        </w:rPr>
        <w:t>pojedynczych lekcji i uaktualniać ją raz w semestrze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B25" w:rsidRPr="00720228">
        <w:rPr>
          <w:rFonts w:ascii="Times New Roman" w:eastAsia="Times New Roman" w:hAnsi="Times New Roman" w:cs="Times New Roman"/>
          <w:color w:val="000000"/>
          <w:sz w:val="28"/>
        </w:rPr>
        <w:t>(wychowawcy klas)</w:t>
      </w:r>
    </w:p>
    <w:p w:rsidR="003D092A" w:rsidRDefault="003D092A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IV. Postępowanie z wagarującym uczniem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W przypadku nieusprawiedliwionej nieobecności ucznia wychowawca telefonicznie powiadamia o tym rodziców/opiekunów ucznia, w celu ustalenia przyczyny. 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58595B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</w:rPr>
        <w:t>W przypadku, gdy rodzic zapomniał o usprawiedliwieniu, wychowawca na wniosek rodzica usprawiedliwia nieobecność ucznia, zgodnie z przyjętymi w szkole zasadami usprawiedliwiania.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Gdy okaże się, że rodzic nie wiedział o nieobecności ucznia, wychowawca pozostawia w dzienniku szkolnym nieusprawiedliwioną nieobecność.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W przypadku powtarzającej się nieusprawiedliwionej nieobecności</w:t>
      </w:r>
      <w:r w:rsidR="007202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ucznia wychowawca powiadamia dyrektora szkoły.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58595B"/>
          <w:sz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</w:rPr>
        <w:t>W przypadku stwierdzenia wagarów ucznia wychowawca informuje go o konsekwencjach, jeśli nieobecności będą się powtarzały.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Uwaga! </w:t>
      </w:r>
      <w:r>
        <w:rPr>
          <w:rFonts w:ascii="Times New Roman" w:eastAsia="Times New Roman" w:hAnsi="Times New Roman" w:cs="Times New Roman"/>
          <w:color w:val="000000"/>
          <w:sz w:val="28"/>
        </w:rPr>
        <w:t>W każdym prz</w:t>
      </w:r>
      <w:r w:rsidR="00720228">
        <w:rPr>
          <w:rFonts w:ascii="Times New Roman" w:eastAsia="Times New Roman" w:hAnsi="Times New Roman" w:cs="Times New Roman"/>
          <w:color w:val="000000"/>
          <w:sz w:val="28"/>
        </w:rPr>
        <w:t xml:space="preserve">ypadku wagarów wychowawca zawsze </w:t>
      </w:r>
      <w:r>
        <w:rPr>
          <w:rFonts w:ascii="Times New Roman" w:eastAsia="Times New Roman" w:hAnsi="Times New Roman" w:cs="Times New Roman"/>
          <w:color w:val="000000"/>
          <w:sz w:val="28"/>
        </w:rPr>
        <w:t>przeprowadza rozmowę ostrzegawczą z uczniem i sporządza notatkę</w:t>
      </w:r>
      <w:r w:rsidR="007202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służbową.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58595B"/>
          <w:sz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</w:rPr>
        <w:t>W przypadku, gdy brak możliwości ustalenia przyczyn nieobecności</w:t>
      </w:r>
      <w:r w:rsidR="007202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ucznia w szkole trwającej dłużej niż dwa tygodnie (brak kontaktu</w:t>
      </w:r>
      <w:r w:rsidR="007202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z domem rodzinnym), dyrektor wysyła pisemne zawiadomienia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do rodziców/opiekunów. Informuje w nim o przedłużającej się</w:t>
      </w:r>
      <w:r w:rsidR="007202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nieobecności ucznia w szkole, a więc nierealizowaniu przez niego</w:t>
      </w:r>
      <w:r w:rsidR="007202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obowiązku szkolnego lub obowiązku nauki i wyznacza termin ich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stawienia się w szkole.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Dyrektor w obecności wychowawcy omawia z rodzicami/opiekunami wagarującego ucznia konsekwencje, jakie im grożą oraz konsekwencje, jakie grożą uczniowi w przypadku dalszej nieusprawiedliwionej nieobecności.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58595B"/>
          <w:sz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</w:rPr>
        <w:t>W przypadku dalszych nieobecności wychowawca stosuje wobec ucznia kary przewidziane w statucie szkoły.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V. Używanie wulgaryzmów wobec rówieśników, agresja słowna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Przekazanie informacji wychowawcy klasy o zaistniałym zdarzeniu:</w:t>
      </w:r>
    </w:p>
    <w:p w:rsidR="003D092A" w:rsidRDefault="009C4B25" w:rsidP="00720228">
      <w:pPr>
        <w:numPr>
          <w:ilvl w:val="0"/>
          <w:numId w:val="1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bezpośrednio.</w:t>
      </w:r>
    </w:p>
    <w:p w:rsidR="003D092A" w:rsidRDefault="009C4B25" w:rsidP="00720228">
      <w:pPr>
        <w:numPr>
          <w:ilvl w:val="0"/>
          <w:numId w:val="1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zapis w zeszycie uwag klasy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Rozmowa wychowawcy z uczestnikami zajścia, określenie przyczyn</w:t>
      </w:r>
      <w:r w:rsidR="00A575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skutków.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Powiadomienie rodziców o zaistniałej sytuacji.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4. Zastosowanie kar regulaminowych.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Rozmowa wychowawcy z uczniem, jego rodzicem, w obecności</w:t>
      </w:r>
      <w:r w:rsidR="007202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96FE9">
        <w:rPr>
          <w:rFonts w:ascii="Times New Roman" w:eastAsia="Times New Roman" w:hAnsi="Times New Roman" w:cs="Times New Roman"/>
          <w:color w:val="000000"/>
          <w:sz w:val="28"/>
        </w:rPr>
        <w:t xml:space="preserve">dyrektora </w:t>
      </w:r>
      <w:r>
        <w:rPr>
          <w:rFonts w:ascii="Times New Roman" w:eastAsia="Times New Roman" w:hAnsi="Times New Roman" w:cs="Times New Roman"/>
          <w:color w:val="000000"/>
          <w:sz w:val="28"/>
        </w:rPr>
        <w:t>– zobowiązanie rodzica i ucznia agresywnego do</w:t>
      </w:r>
      <w:r w:rsidR="007202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podjęcia przez ucznia terapii w celu radzenia sobie z agresją.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Przeproszenie się uczestników zajścia.</w:t>
      </w:r>
    </w:p>
    <w:p w:rsidR="008D6DEF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Przygotowanie przez ucznia lekcji wychowawczej nt. kultury języka itp.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092A" w:rsidRDefault="00396FE9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VI.</w:t>
      </w:r>
      <w:r w:rsidR="00E75A7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9C4B25">
        <w:rPr>
          <w:rFonts w:ascii="Times New Roman" w:eastAsia="Times New Roman" w:hAnsi="Times New Roman" w:cs="Times New Roman"/>
          <w:b/>
          <w:color w:val="000000"/>
          <w:sz w:val="28"/>
        </w:rPr>
        <w:t>Udział uczniów w bójkach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092A" w:rsidRDefault="00396FE9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 xml:space="preserve"> Interwencja bezpośrednia :</w:t>
      </w:r>
    </w:p>
    <w:p w:rsidR="003D092A" w:rsidRPr="00396FE9" w:rsidRDefault="009C4B25" w:rsidP="00720228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96FE9">
        <w:rPr>
          <w:rFonts w:ascii="Times New Roman" w:eastAsia="Times New Roman" w:hAnsi="Times New Roman" w:cs="Times New Roman"/>
          <w:color w:val="000000"/>
          <w:sz w:val="28"/>
        </w:rPr>
        <w:t>rozdzielenie bijących</w:t>
      </w:r>
    </w:p>
    <w:p w:rsidR="003D092A" w:rsidRPr="00396FE9" w:rsidRDefault="009C4B25" w:rsidP="00720228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96FE9">
        <w:rPr>
          <w:rFonts w:ascii="Times New Roman" w:eastAsia="Times New Roman" w:hAnsi="Times New Roman" w:cs="Times New Roman"/>
          <w:color w:val="000000"/>
          <w:sz w:val="28"/>
        </w:rPr>
        <w:t>udzielenie pomocy medycznej poszkodowanym (jeśli jest taka potrzeba)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Poinformowanie o zdarzeniu dyrektora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Poinformowanie o zdarzeniu wychowawcy klasy:</w:t>
      </w:r>
    </w:p>
    <w:p w:rsidR="003D092A" w:rsidRDefault="00F12E24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•   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pośrednio poprzez wpis do zeszytu uwag klasy.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Interwencja wychowawcy:</w:t>
      </w:r>
    </w:p>
    <w:p w:rsidR="003D092A" w:rsidRPr="00396FE9" w:rsidRDefault="009C4B25" w:rsidP="00720228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96FE9">
        <w:rPr>
          <w:rFonts w:ascii="Times New Roman" w:eastAsia="Times New Roman" w:hAnsi="Times New Roman" w:cs="Times New Roman"/>
          <w:color w:val="000000"/>
          <w:sz w:val="28"/>
        </w:rPr>
        <w:t>rozmowa wychowawcy z uczniami – ustalenie powodu bójki,</w:t>
      </w:r>
    </w:p>
    <w:p w:rsidR="003D092A" w:rsidRPr="00396FE9" w:rsidRDefault="009C4B25" w:rsidP="00720228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96FE9">
        <w:rPr>
          <w:rFonts w:ascii="Times New Roman" w:eastAsia="Times New Roman" w:hAnsi="Times New Roman" w:cs="Times New Roman"/>
          <w:color w:val="000000"/>
          <w:sz w:val="28"/>
        </w:rPr>
        <w:t>wysłuchanie wszystkich osób biorących udział w bójce, a także świadków</w:t>
      </w:r>
      <w:r w:rsidR="00396F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96FE9">
        <w:rPr>
          <w:rFonts w:ascii="Times New Roman" w:eastAsia="Times New Roman" w:hAnsi="Times New Roman" w:cs="Times New Roman"/>
          <w:color w:val="000000"/>
          <w:sz w:val="28"/>
        </w:rPr>
        <w:t>zdarzenia,</w:t>
      </w:r>
    </w:p>
    <w:p w:rsidR="003D092A" w:rsidRPr="00396FE9" w:rsidRDefault="009C4B25" w:rsidP="00720228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96FE9">
        <w:rPr>
          <w:rFonts w:ascii="Times New Roman" w:eastAsia="Times New Roman" w:hAnsi="Times New Roman" w:cs="Times New Roman"/>
          <w:color w:val="000000"/>
          <w:sz w:val="28"/>
        </w:rPr>
        <w:t>poinformowanie o wydarzeniu rodziców biorących udział w bójce,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Ustalenie kary dla uczestników w porozumieniu z rodzicami i</w:t>
      </w:r>
      <w:r w:rsidR="007202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dyrektorem.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Rozmowa wychowawcy, rodzica i ucznia –</w:t>
      </w:r>
      <w:r w:rsidR="007202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uczestnika bójki – zobowiązanie do podjęcia terapii radzenia sobie z</w:t>
      </w:r>
      <w:r w:rsidR="0072022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agresją.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W klasach, gdzie wystąpił fakt bójki przeprowadzenie lekcji na temat:</w:t>
      </w:r>
    </w:p>
    <w:p w:rsidR="003D092A" w:rsidRDefault="00F12E24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12E2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•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radzenia sobie z agresją,</w:t>
      </w:r>
      <w:r w:rsidR="00396F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dlaczego przyzwalamy na agresję – syndrom świadka.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75C2" w:rsidRDefault="00A575C2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12E24" w:rsidRDefault="00F12E24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092A" w:rsidRDefault="00396FE9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VII</w:t>
      </w:r>
      <w:r w:rsidR="009C4B25">
        <w:rPr>
          <w:rFonts w:ascii="Times New Roman" w:eastAsia="Times New Roman" w:hAnsi="Times New Roman" w:cs="Times New Roman"/>
          <w:b/>
          <w:color w:val="000000"/>
          <w:sz w:val="28"/>
        </w:rPr>
        <w:t>. Palenie papierosów w szkole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Poinformowanie wychowawcy klasy o fakcie palenia papierosów przez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ucznia</w:t>
      </w:r>
    </w:p>
    <w:p w:rsidR="003D092A" w:rsidRPr="00396FE9" w:rsidRDefault="009C4B25" w:rsidP="00720228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96FE9">
        <w:rPr>
          <w:rFonts w:ascii="Times New Roman" w:eastAsia="Times New Roman" w:hAnsi="Times New Roman" w:cs="Times New Roman"/>
          <w:color w:val="000000"/>
          <w:sz w:val="28"/>
        </w:rPr>
        <w:t>bezpośrednio,</w:t>
      </w:r>
    </w:p>
    <w:p w:rsidR="003D092A" w:rsidRPr="00396FE9" w:rsidRDefault="009C4B25" w:rsidP="00720228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96FE9">
        <w:rPr>
          <w:rFonts w:ascii="Times New Roman" w:eastAsia="Times New Roman" w:hAnsi="Times New Roman" w:cs="Times New Roman"/>
          <w:color w:val="000000"/>
          <w:sz w:val="28"/>
        </w:rPr>
        <w:t>pośrednio poprzez wpis do zeszytu uwag klasy.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Interwencja wychowawcy:</w:t>
      </w:r>
    </w:p>
    <w:p w:rsidR="003D092A" w:rsidRPr="00936CB8" w:rsidRDefault="009C4B25" w:rsidP="00720228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96FE9">
        <w:rPr>
          <w:rFonts w:ascii="Times New Roman" w:eastAsia="Times New Roman" w:hAnsi="Times New Roman" w:cs="Times New Roman"/>
          <w:color w:val="000000"/>
          <w:sz w:val="28"/>
        </w:rPr>
        <w:t>rozmowa z uczniem- uświadomienie mu, że wybrał najgorszy sposób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36CB8">
        <w:rPr>
          <w:rFonts w:ascii="Times New Roman" w:eastAsia="Times New Roman" w:hAnsi="Times New Roman" w:cs="Times New Roman"/>
          <w:color w:val="000000"/>
          <w:sz w:val="28"/>
        </w:rPr>
        <w:t>radzenia sobie z problemami,</w:t>
      </w:r>
    </w:p>
    <w:p w:rsidR="003D092A" w:rsidRPr="00396FE9" w:rsidRDefault="009C4B25" w:rsidP="00720228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96FE9">
        <w:rPr>
          <w:rFonts w:ascii="Times New Roman" w:eastAsia="Times New Roman" w:hAnsi="Times New Roman" w:cs="Times New Roman"/>
          <w:color w:val="000000"/>
          <w:sz w:val="28"/>
        </w:rPr>
        <w:t>powiadomienie rodziców.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Zastosowanie kary regulaminowej.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Zlecenie uczniowi przygotowania materiałów o szkodliwości palenia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oraz zaprezentowanie ich na forum klasy podczas lekcji wychowawczej.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Nakaz posprzątania miejsca, gdzie palone były papierosy.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Poinformowanie</w:t>
      </w:r>
      <w:r w:rsidR="00396FE9">
        <w:rPr>
          <w:rFonts w:ascii="Times New Roman" w:eastAsia="Times New Roman" w:hAnsi="Times New Roman" w:cs="Times New Roman"/>
          <w:color w:val="000000"/>
          <w:sz w:val="28"/>
        </w:rPr>
        <w:t xml:space="preserve"> dyrektora szkoły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D092A" w:rsidRDefault="00396FE9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7.I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nterwencja dyrektora szkoły w przypadku uporczywie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powtarzającej się</w:t>
      </w:r>
    </w:p>
    <w:p w:rsidR="003D092A" w:rsidRDefault="00396FE9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. Prowadzenie działań profilaktycznych :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* pogadanki na lekcjach wychowawczych na temat :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radzenia sobie z napięciem emocjonalnym,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sposoby radzenia sobie ze stresem,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propagowanie zdrowego stylu życia,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-.pomoc w rozwiązywaniu trudnych sytuacji życiowych,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trudności pozbycia się nałogu.</w:t>
      </w:r>
    </w:p>
    <w:p w:rsidR="008D6DEF" w:rsidRDefault="00396FE9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 xml:space="preserve">. Prowadzenie na terenie szkoły akcji </w:t>
      </w:r>
      <w:r w:rsidR="008D6DEF">
        <w:rPr>
          <w:rFonts w:ascii="Times New Roman" w:eastAsia="Times New Roman" w:hAnsi="Times New Roman" w:cs="Times New Roman"/>
          <w:color w:val="000000"/>
          <w:sz w:val="28"/>
        </w:rPr>
        <w:t>propagujących zdrowy styl życia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75C2" w:rsidRDefault="00A575C2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75C2" w:rsidRDefault="00A575C2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75C2" w:rsidRDefault="00A575C2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25EDA" w:rsidRDefault="00725EDA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092A" w:rsidRDefault="00396FE9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VIII</w:t>
      </w:r>
      <w:r w:rsidR="009C4B25">
        <w:rPr>
          <w:rFonts w:ascii="Times New Roman" w:eastAsia="Times New Roman" w:hAnsi="Times New Roman" w:cs="Times New Roman"/>
          <w:b/>
          <w:color w:val="000000"/>
          <w:sz w:val="28"/>
        </w:rPr>
        <w:t>. Picie lub przebywanie w szkole po spożyciu alkoholu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Przekazanie informacji dyrektorowi, wychowawcy,  o fakcie picia alkoholu bądź podejrzenia , że uczeń jest pod</w:t>
      </w:r>
      <w:r w:rsidR="00396FE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wpływem alkoholu.</w:t>
      </w:r>
    </w:p>
    <w:p w:rsidR="002A2CBF" w:rsidRPr="002A2CBF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2A2CBF" w:rsidRPr="002A2CBF">
        <w:t xml:space="preserve"> </w:t>
      </w:r>
      <w:r w:rsidR="002A2CBF" w:rsidRPr="002A2CBF">
        <w:rPr>
          <w:rFonts w:ascii="Times New Roman" w:eastAsia="Times New Roman" w:hAnsi="Times New Roman" w:cs="Times New Roman"/>
          <w:color w:val="000000"/>
          <w:sz w:val="28"/>
        </w:rPr>
        <w:t>Odizolowuje ucznia od reszty klasy, ale ze względów bezpieczeństwa nie pozostawia go samego; stwarza warunki, w których nie będzie zagrożone jego życie ani zdrowie.</w:t>
      </w:r>
    </w:p>
    <w:p w:rsidR="003D092A" w:rsidRDefault="002A2CB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Pr="002A2CBF">
        <w:rPr>
          <w:rFonts w:ascii="Times New Roman" w:eastAsia="Times New Roman" w:hAnsi="Times New Roman" w:cs="Times New Roman"/>
          <w:color w:val="000000"/>
          <w:sz w:val="28"/>
        </w:rPr>
        <w:t>Wzywa lekarza z pogotowia ratunkowego w celu stwierdzenia stanu trzeźwości lub odurzenia, ewentualnie udzielenia pomocy medycznej.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092A" w:rsidRDefault="002A2CB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. Zawiadomienie rodziców (opiekunów, wychowawców) o sytuacji i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konieczności osobistego odbioru dziecka ze szkoły.</w:t>
      </w:r>
    </w:p>
    <w:p w:rsidR="003D092A" w:rsidRDefault="002A2CB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2A2CBF">
        <w:t xml:space="preserve"> </w:t>
      </w:r>
      <w:r w:rsidRPr="002A2CBF">
        <w:rPr>
          <w:rFonts w:ascii="Times New Roman" w:eastAsia="Times New Roman" w:hAnsi="Times New Roman" w:cs="Times New Roman"/>
          <w:color w:val="000000"/>
          <w:sz w:val="28"/>
        </w:rPr>
        <w:t>Gdy rodzice /opiekunowie odmówią odebrania dziecka, o pozostaniu ucznia w szkole, czy przewiezieniu do placówki służby zdrowia, albo przekazaniu go do dyspozycji funkcjonariuszom policji – decyduje lekarz, po ustaleniu aktualnego stanu zdrowia ucznia i w porozumieniu z dyrektorem szkoły.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A2CBF" w:rsidRDefault="002A2CB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2A2CBF">
        <w:rPr>
          <w:rFonts w:ascii="Times New Roman" w:eastAsia="Times New Roman" w:hAnsi="Times New Roman" w:cs="Times New Roman"/>
          <w:color w:val="000000"/>
          <w:sz w:val="28"/>
        </w:rPr>
        <w:t>Dyrektor szkoły zawiadamia najbliższą jednostkę policji, gdy rodzice ucznia będącego pod wpływem alkoholu – odmawiają przyjścia do szkoły, a jest on agresywny, bądź swoim zachowanie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m daje powód do zgorszenia albo </w:t>
      </w:r>
      <w:r w:rsidRPr="002A2CBF">
        <w:rPr>
          <w:rFonts w:ascii="Times New Roman" w:eastAsia="Times New Roman" w:hAnsi="Times New Roman" w:cs="Times New Roman"/>
          <w:color w:val="000000"/>
          <w:sz w:val="28"/>
        </w:rPr>
        <w:t>zagraża życiu lub zdrowiu innych osób.</w:t>
      </w:r>
    </w:p>
    <w:p w:rsidR="002A2CBF" w:rsidRDefault="002A2CB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396FE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A2CBF">
        <w:rPr>
          <w:rFonts w:ascii="Times New Roman" w:eastAsia="Times New Roman" w:hAnsi="Times New Roman" w:cs="Times New Roman"/>
          <w:color w:val="000000"/>
          <w:sz w:val="28"/>
        </w:rPr>
        <w:t>Jeżeli powtarzają się przypadki, w których uczeń znajduje się pod wpływem alkoholu lub narkotyków na terenie szkoły, to dyrektor szkoły ma obowiązek powiadomienia o tym policji (specjalisty ds. nieletnich) lub sądu rodzinnego.</w:t>
      </w:r>
    </w:p>
    <w:p w:rsidR="003D092A" w:rsidRDefault="002A2CB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Przygotowanie przez ucznia lekcji wychowawczej na temat szkodliwości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alkoholu.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75C2" w:rsidRDefault="00A575C2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75C2" w:rsidRDefault="00A575C2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75C2" w:rsidRDefault="00A575C2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D6DEF" w:rsidRDefault="00396FE9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IX</w:t>
      </w:r>
      <w:r w:rsidR="009C4B25">
        <w:rPr>
          <w:rFonts w:ascii="Times New Roman" w:eastAsia="Times New Roman" w:hAnsi="Times New Roman" w:cs="Times New Roman"/>
          <w:b/>
          <w:color w:val="000000"/>
          <w:sz w:val="28"/>
        </w:rPr>
        <w:t>. Kradzież na terenie szkoły.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Sytuacja, gdy uczeń zostanie złapany na „gorącym uczynku”</w:t>
      </w:r>
    </w:p>
    <w:p w:rsidR="003D092A" w:rsidRPr="00936CB8" w:rsidRDefault="009C4B25" w:rsidP="00720228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96FE9">
        <w:rPr>
          <w:rFonts w:ascii="Times New Roman" w:eastAsia="Times New Roman" w:hAnsi="Times New Roman" w:cs="Times New Roman"/>
          <w:color w:val="000000"/>
          <w:sz w:val="28"/>
        </w:rPr>
        <w:t>Powiadomienie dyrektora szkoły, przekazanie informacji o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36CB8">
        <w:rPr>
          <w:rFonts w:ascii="Times New Roman" w:eastAsia="Times New Roman" w:hAnsi="Times New Roman" w:cs="Times New Roman"/>
          <w:color w:val="000000"/>
          <w:sz w:val="28"/>
        </w:rPr>
        <w:t>okolicznościach czynu, świadków.</w:t>
      </w:r>
    </w:p>
    <w:p w:rsidR="003D092A" w:rsidRPr="00396FE9" w:rsidRDefault="009C4B25" w:rsidP="00720228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96FE9">
        <w:rPr>
          <w:rFonts w:ascii="Times New Roman" w:eastAsia="Times New Roman" w:hAnsi="Times New Roman" w:cs="Times New Roman"/>
          <w:color w:val="000000"/>
          <w:sz w:val="28"/>
        </w:rPr>
        <w:t xml:space="preserve"> Przekazanie sprawcy dyrektorowi.</w:t>
      </w:r>
    </w:p>
    <w:p w:rsidR="003D092A" w:rsidRPr="00396FE9" w:rsidRDefault="009C4B25" w:rsidP="00720228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96FE9">
        <w:rPr>
          <w:rFonts w:ascii="Times New Roman" w:eastAsia="Times New Roman" w:hAnsi="Times New Roman" w:cs="Times New Roman"/>
          <w:color w:val="000000"/>
          <w:sz w:val="28"/>
        </w:rPr>
        <w:t>Powiadomienie rodziców ucznia i wezwanie ich do szkoły.</w:t>
      </w:r>
    </w:p>
    <w:p w:rsidR="003D092A" w:rsidRPr="00936CB8" w:rsidRDefault="009C4B25" w:rsidP="00720228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96FE9">
        <w:rPr>
          <w:rFonts w:ascii="Times New Roman" w:eastAsia="Times New Roman" w:hAnsi="Times New Roman" w:cs="Times New Roman"/>
          <w:color w:val="000000"/>
          <w:sz w:val="28"/>
        </w:rPr>
        <w:t>Powiadomienie przez dyrektora policji, gdy sprawa jest poważna (rozbój,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36CB8">
        <w:rPr>
          <w:rFonts w:ascii="Times New Roman" w:eastAsia="Times New Roman" w:hAnsi="Times New Roman" w:cs="Times New Roman"/>
          <w:color w:val="000000"/>
          <w:sz w:val="28"/>
        </w:rPr>
        <w:t>uszkodzenie ciała itp.).</w:t>
      </w:r>
    </w:p>
    <w:p w:rsidR="003D092A" w:rsidRPr="00396FE9" w:rsidRDefault="009C4B25" w:rsidP="00720228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96FE9">
        <w:rPr>
          <w:rFonts w:ascii="Times New Roman" w:eastAsia="Times New Roman" w:hAnsi="Times New Roman" w:cs="Times New Roman"/>
          <w:color w:val="000000"/>
          <w:sz w:val="28"/>
        </w:rPr>
        <w:t>Zabezpieczenie dowodów przestępstwa.</w:t>
      </w:r>
    </w:p>
    <w:p w:rsidR="003D092A" w:rsidRPr="00396FE9" w:rsidRDefault="009C4B25" w:rsidP="00720228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96FE9">
        <w:rPr>
          <w:rFonts w:ascii="Times New Roman" w:eastAsia="Times New Roman" w:hAnsi="Times New Roman" w:cs="Times New Roman"/>
          <w:color w:val="000000"/>
          <w:sz w:val="28"/>
        </w:rPr>
        <w:t>Zastosowanie wobec ucznia kary regulaminowej.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2.Sytuacja, gdy nauczycielowi został zgłoszony fakt kradzieży</w:t>
      </w:r>
    </w:p>
    <w:p w:rsidR="003D092A" w:rsidRPr="009C4B25" w:rsidRDefault="009C4B25" w:rsidP="00720228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C4B25">
        <w:rPr>
          <w:rFonts w:ascii="Times New Roman" w:eastAsia="Times New Roman" w:hAnsi="Times New Roman" w:cs="Times New Roman"/>
          <w:color w:val="000000"/>
          <w:sz w:val="28"/>
        </w:rPr>
        <w:t>Powiadomienie wychowawcy.</w:t>
      </w:r>
    </w:p>
    <w:p w:rsidR="003D092A" w:rsidRPr="009C4B25" w:rsidRDefault="009C4B25" w:rsidP="00720228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C4B25">
        <w:rPr>
          <w:rFonts w:ascii="Times New Roman" w:eastAsia="Times New Roman" w:hAnsi="Times New Roman" w:cs="Times New Roman"/>
          <w:color w:val="000000"/>
          <w:sz w:val="28"/>
        </w:rPr>
        <w:t>Ustalenie okoliczności czynu i ewentualnych świadków zdarzenia.</w:t>
      </w:r>
    </w:p>
    <w:p w:rsidR="003D092A" w:rsidRPr="009C4B25" w:rsidRDefault="009C4B25" w:rsidP="00720228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C4B25">
        <w:rPr>
          <w:rFonts w:ascii="Times New Roman" w:eastAsia="Times New Roman" w:hAnsi="Times New Roman" w:cs="Times New Roman"/>
          <w:color w:val="000000"/>
          <w:sz w:val="28"/>
        </w:rPr>
        <w:t>W zależności od sytuacji powiadomienie policji.</w:t>
      </w:r>
    </w:p>
    <w:p w:rsidR="003D092A" w:rsidRPr="009C4B25" w:rsidRDefault="009C4B25" w:rsidP="00720228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C4B25">
        <w:rPr>
          <w:rFonts w:ascii="Times New Roman" w:eastAsia="Times New Roman" w:hAnsi="Times New Roman" w:cs="Times New Roman"/>
          <w:color w:val="000000"/>
          <w:sz w:val="28"/>
        </w:rPr>
        <w:t>Zabezpieczenie dowodów przestępstwa.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3.Postępowanie wobec ucznia, który stał się ofiarą</w:t>
      </w:r>
    </w:p>
    <w:p w:rsidR="003D092A" w:rsidRPr="00936CB8" w:rsidRDefault="009C4B25" w:rsidP="00720228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C4B25">
        <w:rPr>
          <w:rFonts w:ascii="Times New Roman" w:eastAsia="Times New Roman" w:hAnsi="Times New Roman" w:cs="Times New Roman"/>
          <w:color w:val="000000"/>
          <w:sz w:val="28"/>
        </w:rPr>
        <w:t xml:space="preserve"> Jeżeli uczeń doznał obrażeń ciała – udzielenie pierwszej pomocy,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36CB8">
        <w:rPr>
          <w:rFonts w:ascii="Times New Roman" w:eastAsia="Times New Roman" w:hAnsi="Times New Roman" w:cs="Times New Roman"/>
          <w:color w:val="000000"/>
          <w:sz w:val="28"/>
        </w:rPr>
        <w:t>wezwanie lekarza.</w:t>
      </w:r>
    </w:p>
    <w:p w:rsidR="003D092A" w:rsidRPr="009C4B25" w:rsidRDefault="009C4B25" w:rsidP="00720228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C4B25">
        <w:rPr>
          <w:rFonts w:ascii="Times New Roman" w:eastAsia="Times New Roman" w:hAnsi="Times New Roman" w:cs="Times New Roman"/>
          <w:color w:val="000000"/>
          <w:sz w:val="28"/>
        </w:rPr>
        <w:t>Powiadomienie dyrektora szkoły.</w:t>
      </w:r>
    </w:p>
    <w:p w:rsidR="003D092A" w:rsidRPr="00936CB8" w:rsidRDefault="009C4B25" w:rsidP="00720228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C4B25">
        <w:rPr>
          <w:rFonts w:ascii="Times New Roman" w:eastAsia="Times New Roman" w:hAnsi="Times New Roman" w:cs="Times New Roman"/>
          <w:color w:val="000000"/>
          <w:sz w:val="28"/>
        </w:rPr>
        <w:t>Wezwanie policji, jeśli istnieje konieczność zabezpieczenia śladów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36CB8">
        <w:rPr>
          <w:rFonts w:ascii="Times New Roman" w:eastAsia="Times New Roman" w:hAnsi="Times New Roman" w:cs="Times New Roman"/>
          <w:color w:val="000000"/>
          <w:sz w:val="28"/>
        </w:rPr>
        <w:t>przestępstwa.</w:t>
      </w:r>
    </w:p>
    <w:p w:rsidR="003D092A" w:rsidRPr="009C4B25" w:rsidRDefault="009C4B25" w:rsidP="00720228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C4B25">
        <w:rPr>
          <w:rFonts w:ascii="Times New Roman" w:eastAsia="Times New Roman" w:hAnsi="Times New Roman" w:cs="Times New Roman"/>
          <w:color w:val="000000"/>
          <w:sz w:val="28"/>
        </w:rPr>
        <w:t>Powiadomienie rodziców ucznia.</w:t>
      </w:r>
    </w:p>
    <w:p w:rsidR="003D092A" w:rsidRPr="009C4B25" w:rsidRDefault="009C4B25" w:rsidP="00720228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C4B25">
        <w:rPr>
          <w:rFonts w:ascii="Times New Roman" w:eastAsia="Times New Roman" w:hAnsi="Times New Roman" w:cs="Times New Roman"/>
          <w:color w:val="000000"/>
          <w:sz w:val="28"/>
        </w:rPr>
        <w:t>Ustalenie okoliczności i ewentualnych świadków zdarzenia.</w:t>
      </w:r>
    </w:p>
    <w:p w:rsidR="003D092A" w:rsidRPr="00936CB8" w:rsidRDefault="009C4B25" w:rsidP="00720228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C4B25">
        <w:rPr>
          <w:rFonts w:ascii="Times New Roman" w:eastAsia="Times New Roman" w:hAnsi="Times New Roman" w:cs="Times New Roman"/>
          <w:color w:val="000000"/>
          <w:sz w:val="28"/>
        </w:rPr>
        <w:t>Udzielenie pomocy psychologicznej bądź zobowiązanie rodziców do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36CB8">
        <w:rPr>
          <w:rFonts w:ascii="Times New Roman" w:eastAsia="Times New Roman" w:hAnsi="Times New Roman" w:cs="Times New Roman"/>
          <w:color w:val="000000"/>
          <w:sz w:val="28"/>
        </w:rPr>
        <w:t>udania się do specjalisty.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W każdym przypadku wychowawca powiadamia na zebraniu rodziców o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zaistniałej sytuacji. Na godzinie wychowawczej przeprowadza rozmowy z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uczniami, pogadanki na temat kradzieży, przestępstwa. Zorganizowanie</w:t>
      </w:r>
    </w:p>
    <w:p w:rsidR="008D6DEF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spotkania z policjantem.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X. Akty wandalizmu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. Poinformowanie o zdarzeniu dyrektora szkoły i wychowawcy klasy</w:t>
      </w:r>
    </w:p>
    <w:p w:rsidR="003D092A" w:rsidRPr="009C4B25" w:rsidRDefault="009C4B25" w:rsidP="00720228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C4B25">
        <w:rPr>
          <w:rFonts w:ascii="Times New Roman" w:eastAsia="Times New Roman" w:hAnsi="Times New Roman" w:cs="Times New Roman"/>
          <w:color w:val="000000"/>
          <w:sz w:val="28"/>
        </w:rPr>
        <w:t>bezpośrednio</w:t>
      </w:r>
    </w:p>
    <w:p w:rsidR="003D092A" w:rsidRPr="009C4B25" w:rsidRDefault="009C4B25" w:rsidP="00720228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C4B25">
        <w:rPr>
          <w:rFonts w:ascii="Times New Roman" w:eastAsia="Times New Roman" w:hAnsi="Times New Roman" w:cs="Times New Roman"/>
          <w:color w:val="000000"/>
          <w:sz w:val="28"/>
        </w:rPr>
        <w:t>pośrednio poprzez wpis do zeszytu uwag klasy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Interwencja wychowawcy klasy:</w:t>
      </w:r>
    </w:p>
    <w:p w:rsidR="003D092A" w:rsidRPr="009C4B25" w:rsidRDefault="009C4B25" w:rsidP="0072022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C4B25">
        <w:rPr>
          <w:rFonts w:ascii="Times New Roman" w:eastAsia="Times New Roman" w:hAnsi="Times New Roman" w:cs="Times New Roman"/>
          <w:color w:val="000000"/>
          <w:sz w:val="28"/>
        </w:rPr>
        <w:t>rozmowa z uczniem w celu rozpoznania przyczyn zachowania.</w:t>
      </w:r>
    </w:p>
    <w:p w:rsidR="003D092A" w:rsidRPr="009C4B25" w:rsidRDefault="009C4B25" w:rsidP="0072022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C4B25">
        <w:rPr>
          <w:rFonts w:ascii="Times New Roman" w:eastAsia="Times New Roman" w:hAnsi="Times New Roman" w:cs="Times New Roman"/>
          <w:color w:val="000000"/>
          <w:sz w:val="28"/>
        </w:rPr>
        <w:t>wezwanie do szkoły rodziców ucznia,</w:t>
      </w:r>
    </w:p>
    <w:p w:rsidR="003D092A" w:rsidRDefault="00F12E24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F12E24">
        <w:rPr>
          <w:rFonts w:ascii="Times New Roman" w:eastAsia="Times New Roman" w:hAnsi="Times New Roman" w:cs="Times New Roman"/>
          <w:b/>
          <w:color w:val="000000"/>
          <w:sz w:val="28"/>
        </w:rPr>
        <w:t>•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poinformowanie rodziców i uczniów o konsekwencjach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wandalizmu (materialnych i społecznych, obniżonej oceny z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zachowania) i zastosowanie kary regulaminowej.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Ustalenie wspólnie z rodzicami i uczniem sposobu naprawienia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wyrządzonych szkód lub uiszczenie opłaty za ich naprawę.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Zobowiązanie rodzica i ucznia do podjęcia pracy nad eliminacją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wandalizmu z zachowania.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Przeprowadzenie lekcji wychowawczej na temat szacunku dla dobra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wspólnego.</w:t>
      </w:r>
    </w:p>
    <w:p w:rsidR="008D6DEF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W przypadku, gdy brak jest sprawcy:</w:t>
      </w:r>
      <w:r w:rsidR="00456F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poinformowanie przez dyrektora szkoły uczniów klasy, która</w:t>
      </w:r>
      <w:r w:rsidR="00456F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mogła dokonać aktu wandalizmu o konieczności ujawnienia</w:t>
      </w:r>
      <w:r w:rsidR="00456F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sprawcy lub zobowiązanie do pokrycia pełnego kosztu naprawy.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092A" w:rsidRDefault="005D4952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XI</w:t>
      </w:r>
      <w:r w:rsidR="009C4B25">
        <w:rPr>
          <w:rFonts w:ascii="Times New Roman" w:eastAsia="Times New Roman" w:hAnsi="Times New Roman" w:cs="Times New Roman"/>
          <w:b/>
          <w:color w:val="000000"/>
          <w:sz w:val="28"/>
        </w:rPr>
        <w:t>. Kłamstwo, oszustwo, fałszowanie dokumentów szkolnych.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Kłamstwa, oszustwa</w:t>
      </w:r>
    </w:p>
    <w:p w:rsidR="005D4952" w:rsidRPr="005D4952" w:rsidRDefault="005D4952" w:rsidP="00720228">
      <w:pPr>
        <w:numPr>
          <w:ilvl w:val="0"/>
          <w:numId w:val="34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>Poinformowanie o zdarzeniu dyrektora szkoły i wychowawcy klasy</w:t>
      </w:r>
    </w:p>
    <w:p w:rsidR="003D092A" w:rsidRPr="005D4952" w:rsidRDefault="009C4B25" w:rsidP="00720228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>Konfrontacje z osobami zainteresowanymi.</w:t>
      </w:r>
    </w:p>
    <w:p w:rsidR="003D092A" w:rsidRPr="005D4952" w:rsidRDefault="009C4B25" w:rsidP="00720228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>Wezwanie rodziców – informacja o zaistniałym zachowaniu.</w:t>
      </w:r>
    </w:p>
    <w:p w:rsidR="003D092A" w:rsidRPr="005D4952" w:rsidRDefault="009C4B25" w:rsidP="00720228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>Zastosowanie kary regulaminowej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2. Fałszowanie dokumentów szkolnych</w:t>
      </w:r>
    </w:p>
    <w:p w:rsidR="005D4952" w:rsidRPr="005D4952" w:rsidRDefault="005D4952" w:rsidP="00720228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>Poinformowanie o zdarzeniu dyrektora szkoły i wychowawcy klasy</w:t>
      </w:r>
    </w:p>
    <w:p w:rsidR="003D092A" w:rsidRPr="005D4952" w:rsidRDefault="009C4B25" w:rsidP="00720228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>Wezwanie rodziców do szkoły – informacja o zaistniałym zachowaniu.</w:t>
      </w:r>
    </w:p>
    <w:p w:rsidR="008D6DEF" w:rsidRPr="00A575C2" w:rsidRDefault="009C4B25" w:rsidP="00720228">
      <w:pPr>
        <w:pStyle w:val="Akapitzlist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>Zastosowanie kary regulaminowej.</w:t>
      </w:r>
    </w:p>
    <w:p w:rsidR="008D6DEF" w:rsidRP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092A" w:rsidRDefault="005D4952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XII</w:t>
      </w:r>
      <w:r w:rsidR="009C4B25">
        <w:rPr>
          <w:rFonts w:ascii="Times New Roman" w:eastAsia="Times New Roman" w:hAnsi="Times New Roman" w:cs="Times New Roman"/>
          <w:b/>
          <w:color w:val="000000"/>
          <w:sz w:val="28"/>
        </w:rPr>
        <w:t>. Zastraszanie, wymuszanie, wywieranie presji.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092A" w:rsidRDefault="005D4952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Działania wobec ofiary</w:t>
      </w:r>
    </w:p>
    <w:p w:rsidR="003D092A" w:rsidRPr="005D4952" w:rsidRDefault="009C4B25" w:rsidP="00720228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>Rozmowa z ofiarą w celu udzielenia wsparcia.</w:t>
      </w:r>
    </w:p>
    <w:p w:rsidR="003D092A" w:rsidRDefault="009C4B25" w:rsidP="0072022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>Poinformowanie o za</w:t>
      </w:r>
      <w:r w:rsidR="005D4952">
        <w:rPr>
          <w:rFonts w:ascii="Times New Roman" w:eastAsia="Times New Roman" w:hAnsi="Times New Roman" w:cs="Times New Roman"/>
          <w:color w:val="000000"/>
          <w:sz w:val="28"/>
        </w:rPr>
        <w:t xml:space="preserve">istniałym zdarzeniu dyrektora  i </w:t>
      </w:r>
      <w:r w:rsidRPr="005D4952">
        <w:rPr>
          <w:rFonts w:ascii="Times New Roman" w:eastAsia="Times New Roman" w:hAnsi="Times New Roman" w:cs="Times New Roman"/>
          <w:color w:val="000000"/>
          <w:sz w:val="28"/>
        </w:rPr>
        <w:t>wychowawcę klasy</w:t>
      </w:r>
      <w:r w:rsidR="005D4952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. Wezwanie rodziców dziecka ofiary w celu nawiązania współpracy.</w:t>
      </w:r>
    </w:p>
    <w:p w:rsidR="003D092A" w:rsidRPr="00936CB8" w:rsidRDefault="009C4B25" w:rsidP="00720228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>Skierowanie ucznia do pedagoga szkolnego lub psychologa na terapię dla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36CB8">
        <w:rPr>
          <w:rFonts w:ascii="Times New Roman" w:eastAsia="Times New Roman" w:hAnsi="Times New Roman" w:cs="Times New Roman"/>
          <w:color w:val="000000"/>
          <w:sz w:val="28"/>
        </w:rPr>
        <w:t>ofiar przemocy.</w:t>
      </w:r>
    </w:p>
    <w:p w:rsidR="003D092A" w:rsidRPr="005D4952" w:rsidRDefault="009C4B25" w:rsidP="0072022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 xml:space="preserve">Otoczenie ucznia we współpracy z </w:t>
      </w:r>
      <w:r w:rsidR="005D4952" w:rsidRPr="005D4952">
        <w:rPr>
          <w:rFonts w:ascii="Times New Roman" w:eastAsia="Times New Roman" w:hAnsi="Times New Roman" w:cs="Times New Roman"/>
          <w:color w:val="000000"/>
          <w:sz w:val="28"/>
        </w:rPr>
        <w:t xml:space="preserve">wychowawcą </w:t>
      </w:r>
      <w:r w:rsidRPr="005D4952">
        <w:rPr>
          <w:rFonts w:ascii="Times New Roman" w:eastAsia="Times New Roman" w:hAnsi="Times New Roman" w:cs="Times New Roman"/>
          <w:color w:val="000000"/>
          <w:sz w:val="28"/>
        </w:rPr>
        <w:t>szczególną</w:t>
      </w:r>
      <w:r w:rsidR="005D495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4952">
        <w:rPr>
          <w:rFonts w:ascii="Times New Roman" w:eastAsia="Times New Roman" w:hAnsi="Times New Roman" w:cs="Times New Roman"/>
          <w:color w:val="000000"/>
          <w:sz w:val="28"/>
        </w:rPr>
        <w:t>opieką.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Działania wobec sprawcy</w:t>
      </w:r>
    </w:p>
    <w:p w:rsidR="003D092A" w:rsidRPr="00936CB8" w:rsidRDefault="005D4952" w:rsidP="0072022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 xml:space="preserve">Rozmowa wychowawcy </w:t>
      </w:r>
      <w:r w:rsidR="009C4B25" w:rsidRPr="005D4952">
        <w:rPr>
          <w:rFonts w:ascii="Times New Roman" w:eastAsia="Times New Roman" w:hAnsi="Times New Roman" w:cs="Times New Roman"/>
          <w:color w:val="000000"/>
          <w:sz w:val="28"/>
        </w:rPr>
        <w:t>w celu uświadomienia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B25" w:rsidRPr="00936CB8">
        <w:rPr>
          <w:rFonts w:ascii="Times New Roman" w:eastAsia="Times New Roman" w:hAnsi="Times New Roman" w:cs="Times New Roman"/>
          <w:color w:val="000000"/>
          <w:sz w:val="28"/>
        </w:rPr>
        <w:t>konsekwencji prawnych, społecznych i psychologicznych czynu.</w:t>
      </w:r>
    </w:p>
    <w:p w:rsidR="003D092A" w:rsidRPr="005D4952" w:rsidRDefault="009C4B25" w:rsidP="0072022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>Wezwanie rodziców dziecka sprawcy:</w:t>
      </w:r>
    </w:p>
    <w:p w:rsidR="003D092A" w:rsidRDefault="005D4952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poinformowanie ich o zaistniałym fakcie,</w:t>
      </w:r>
    </w:p>
    <w:p w:rsidR="003D092A" w:rsidRDefault="005D4952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podjęcie próby nawiązania współpracy w resocjalizacji ucznia,</w:t>
      </w:r>
    </w:p>
    <w:p w:rsidR="003D092A" w:rsidRDefault="005D4952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C4B25">
        <w:rPr>
          <w:rFonts w:ascii="Times New Roman" w:eastAsia="Times New Roman" w:hAnsi="Times New Roman" w:cs="Times New Roman"/>
          <w:color w:val="000000"/>
          <w:sz w:val="28"/>
        </w:rPr>
        <w:t>poinformowanie o zastosowanej karze regulaminowej.</w:t>
      </w:r>
    </w:p>
    <w:p w:rsidR="003D092A" w:rsidRPr="00936CB8" w:rsidRDefault="005D4952" w:rsidP="0072022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C4B25" w:rsidRPr="005D4952">
        <w:rPr>
          <w:rFonts w:ascii="Times New Roman" w:eastAsia="Times New Roman" w:hAnsi="Times New Roman" w:cs="Times New Roman"/>
          <w:color w:val="000000"/>
          <w:sz w:val="28"/>
        </w:rPr>
        <w:t xml:space="preserve"> Podjęcie przez ucznia działań społecznie akceptowalnych na rzecz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B25" w:rsidRPr="00936CB8">
        <w:rPr>
          <w:rFonts w:ascii="Times New Roman" w:eastAsia="Times New Roman" w:hAnsi="Times New Roman" w:cs="Times New Roman"/>
          <w:color w:val="000000"/>
          <w:sz w:val="28"/>
        </w:rPr>
        <w:t>środowiska szkolnego lub społeczności lokalnej.</w:t>
      </w:r>
    </w:p>
    <w:p w:rsidR="003D092A" w:rsidRPr="005D4952" w:rsidRDefault="009C4B25" w:rsidP="0072022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>Stała obserwacja zachowania się ucznia (arkusz obserwacyjny).</w:t>
      </w:r>
    </w:p>
    <w:p w:rsidR="003D092A" w:rsidRPr="00936CB8" w:rsidRDefault="009C4B25" w:rsidP="00720228">
      <w:pPr>
        <w:pStyle w:val="Akapitzlist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5D4952">
        <w:rPr>
          <w:rFonts w:ascii="Times New Roman" w:eastAsia="Times New Roman" w:hAnsi="Times New Roman" w:cs="Times New Roman"/>
          <w:color w:val="000000"/>
          <w:sz w:val="28"/>
        </w:rPr>
        <w:t>W przypadku braku współpracy rodziców sprawcy i ucznia ze szkołą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36CB8">
        <w:rPr>
          <w:rFonts w:ascii="Times New Roman" w:eastAsia="Times New Roman" w:hAnsi="Times New Roman" w:cs="Times New Roman"/>
          <w:color w:val="000000"/>
          <w:sz w:val="28"/>
        </w:rPr>
        <w:t xml:space="preserve">oraz powtórzenia czynu poinformowanie policji </w:t>
      </w:r>
      <w:r w:rsidR="005D4952" w:rsidRPr="00936CB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575C2" w:rsidRDefault="00A575C2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092A" w:rsidRDefault="005D4952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XIII</w:t>
      </w:r>
      <w:r w:rsidR="009C4B25">
        <w:rPr>
          <w:rFonts w:ascii="Times New Roman" w:eastAsia="Times New Roman" w:hAnsi="Times New Roman" w:cs="Times New Roman"/>
          <w:b/>
          <w:color w:val="000000"/>
          <w:sz w:val="28"/>
        </w:rPr>
        <w:t>. Ataki w stosunku do nauczycieli (agresja słowna, wulgaryzmy).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Powiadomienie dyrektora, wychowawcy klasy o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zaistniałym fakcie agresji.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Powiadomienie rodziców ucznia – sprawcy o zachowaniu dziecka.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Ustalenie okoliczności czynu i ewentualnych świadków zdarzenia.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Rozmowa uczeń – rodzic – nauczyciel – dyrektor celem ustalenia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przyczyny takiego zachowania, sposobu naprawienia relacji z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nauczycielem, uświadomienie konieczności pracy nad zmianą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zachowania ucznia.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Przeproszenie nauczyciela przez ucznia.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Zastosowanie kary regulaminowej – nagana wychowawcy ewentualnie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nagana dyrektora. 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Zlecenie uczniowi prac dodatkowych np. opracowanie referatu „kultura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języka” oraz wygłoszenie go na forum klasy.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092A" w:rsidRDefault="002F4738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XIV</w:t>
      </w:r>
      <w:r w:rsidR="009C4B25">
        <w:rPr>
          <w:rFonts w:ascii="Times New Roman" w:eastAsia="Times New Roman" w:hAnsi="Times New Roman" w:cs="Times New Roman"/>
          <w:b/>
          <w:color w:val="000000"/>
          <w:sz w:val="28"/>
        </w:rPr>
        <w:t>. Agresja fizyczna w stosunku do nauczycieli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Poinformowanie o</w:t>
      </w:r>
      <w:r w:rsidR="002F4738">
        <w:rPr>
          <w:rFonts w:ascii="Times New Roman" w:eastAsia="Times New Roman" w:hAnsi="Times New Roman" w:cs="Times New Roman"/>
          <w:color w:val="000000"/>
          <w:sz w:val="28"/>
        </w:rPr>
        <w:t xml:space="preserve"> zaistniałej sytuacji dyrektora 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wychowawcy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szkolnego.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Wezwanie do szkoły rodziców ucznia – agresora (natychmiastowe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stawiennictwo).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Jeśli doszło do uszkodzenia ciała nauczyciela:</w:t>
      </w:r>
    </w:p>
    <w:p w:rsidR="003D092A" w:rsidRPr="002F4738" w:rsidRDefault="009C4B25" w:rsidP="00720228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F4738">
        <w:rPr>
          <w:rFonts w:ascii="Times New Roman" w:eastAsia="Times New Roman" w:hAnsi="Times New Roman" w:cs="Times New Roman"/>
          <w:color w:val="000000"/>
          <w:sz w:val="28"/>
        </w:rPr>
        <w:t xml:space="preserve">udzielenie pomocy medycznej </w:t>
      </w:r>
      <w:r w:rsidR="002F4738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3D092A" w:rsidRPr="00456FFE" w:rsidRDefault="009C4B25" w:rsidP="00720228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F4738">
        <w:rPr>
          <w:rFonts w:ascii="Times New Roman" w:eastAsia="Times New Roman" w:hAnsi="Times New Roman" w:cs="Times New Roman"/>
          <w:color w:val="000000"/>
          <w:sz w:val="28"/>
        </w:rPr>
        <w:t xml:space="preserve">zabezpieczenie </w:t>
      </w:r>
      <w:r w:rsidR="00456FFE">
        <w:rPr>
          <w:rFonts w:ascii="Times New Roman" w:eastAsia="Times New Roman" w:hAnsi="Times New Roman" w:cs="Times New Roman"/>
          <w:color w:val="000000"/>
          <w:sz w:val="28"/>
        </w:rPr>
        <w:t xml:space="preserve">dowodów przestępstwa i świadków </w:t>
      </w:r>
      <w:r w:rsidRPr="002F4738">
        <w:rPr>
          <w:rFonts w:ascii="Times New Roman" w:eastAsia="Times New Roman" w:hAnsi="Times New Roman" w:cs="Times New Roman"/>
          <w:color w:val="000000"/>
          <w:sz w:val="28"/>
        </w:rPr>
        <w:t>zdarzenia,</w:t>
      </w:r>
      <w:r w:rsidR="00456F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56FFE">
        <w:rPr>
          <w:rFonts w:ascii="Times New Roman" w:eastAsia="Times New Roman" w:hAnsi="Times New Roman" w:cs="Times New Roman"/>
          <w:color w:val="000000"/>
          <w:sz w:val="28"/>
        </w:rPr>
        <w:t>powiadomienie policji.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Roz</w:t>
      </w:r>
      <w:r w:rsidR="002F4738">
        <w:rPr>
          <w:rFonts w:ascii="Times New Roman" w:eastAsia="Times New Roman" w:hAnsi="Times New Roman" w:cs="Times New Roman"/>
          <w:color w:val="000000"/>
          <w:sz w:val="28"/>
        </w:rPr>
        <w:t xml:space="preserve">mowa dyrektora, wychowawcy i rodziców 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ucznia dotyczące dalszego pobytu ucznia (sugerowana zmiana szkoły ,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zobowiązanie ucznia do podjęcia terapii radzenia sobie z agresją</w:t>
      </w:r>
      <w:r w:rsidR="002F4738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Przeproszenie nauczyciela przez ucznia.</w:t>
      </w:r>
    </w:p>
    <w:p w:rsidR="003D092A" w:rsidRDefault="003D092A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12E24" w:rsidRDefault="00F12E24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D092A" w:rsidRDefault="002F4738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XV</w:t>
      </w:r>
      <w:r w:rsidR="009C4B25">
        <w:rPr>
          <w:rFonts w:ascii="Times New Roman" w:eastAsia="Times New Roman" w:hAnsi="Times New Roman" w:cs="Times New Roman"/>
          <w:b/>
          <w:color w:val="000000"/>
          <w:sz w:val="28"/>
        </w:rPr>
        <w:t>. Procedura postępowania w przypadku nietolerancyjnego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zachowania ucznia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Dyrektor szkoły podejmuje rozmowę z uczniem, który zachowuje się niewłaściwie.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Wychowawca klasy przeprowadza w klasie lekcję na temat nietolerancji.</w:t>
      </w:r>
      <w:r w:rsidR="00936C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Rzeczowa dyskusja i przełamywanie stereotypów w myśleniu pozwolą uczniom zmierzyć się z negatywnymi przekonaniami, fałszywymi przesądami i krytycznie spojrzeć na swoje zachowanie.</w:t>
      </w:r>
    </w:p>
    <w:p w:rsidR="002F4738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Dyrektor szkoły i rada pedagogiczna zast</w:t>
      </w:r>
      <w:r w:rsidR="002F4738">
        <w:rPr>
          <w:rFonts w:ascii="Times New Roman" w:eastAsia="Times New Roman" w:hAnsi="Times New Roman" w:cs="Times New Roman"/>
          <w:color w:val="000000"/>
          <w:sz w:val="28"/>
        </w:rPr>
        <w:t>anawiają się nad skalą zjawiska.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F47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34D17" w:rsidRDefault="002F4738" w:rsidP="00720228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F4738">
        <w:rPr>
          <w:rFonts w:ascii="Times New Roman" w:eastAsia="Times New Roman" w:hAnsi="Times New Roman" w:cs="Times New Roman"/>
          <w:color w:val="000000"/>
          <w:sz w:val="28"/>
        </w:rPr>
        <w:t>Oc</w:t>
      </w:r>
      <w:r w:rsidR="009C4B25" w:rsidRPr="002F4738">
        <w:rPr>
          <w:rFonts w:ascii="Times New Roman" w:eastAsia="Times New Roman" w:hAnsi="Times New Roman" w:cs="Times New Roman"/>
          <w:color w:val="000000"/>
          <w:sz w:val="28"/>
        </w:rPr>
        <w:t>eniają, jakiej grupy lub których uczn</w:t>
      </w:r>
      <w:r w:rsidR="00534D17">
        <w:rPr>
          <w:rFonts w:ascii="Times New Roman" w:eastAsia="Times New Roman" w:hAnsi="Times New Roman" w:cs="Times New Roman"/>
          <w:color w:val="000000"/>
          <w:sz w:val="28"/>
        </w:rPr>
        <w:t>iów dotyczą akty nietolerancji.</w:t>
      </w:r>
    </w:p>
    <w:p w:rsidR="00534D17" w:rsidRDefault="00534D17" w:rsidP="00720228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Z</w:t>
      </w:r>
      <w:r w:rsidR="009C4B25" w:rsidRPr="002F4738">
        <w:rPr>
          <w:rFonts w:ascii="Times New Roman" w:eastAsia="Times New Roman" w:hAnsi="Times New Roman" w:cs="Times New Roman"/>
          <w:color w:val="000000"/>
          <w:sz w:val="28"/>
        </w:rPr>
        <w:t>astanawiają się nad skutecznością dotychczasowych działa</w:t>
      </w:r>
      <w:r w:rsidR="002F4738" w:rsidRPr="002F4738">
        <w:rPr>
          <w:rFonts w:ascii="Times New Roman" w:eastAsia="Times New Roman" w:hAnsi="Times New Roman" w:cs="Times New Roman"/>
          <w:color w:val="000000"/>
          <w:sz w:val="28"/>
        </w:rPr>
        <w:t xml:space="preserve">ł </w:t>
      </w:r>
      <w:r>
        <w:rPr>
          <w:rFonts w:ascii="Times New Roman" w:eastAsia="Times New Roman" w:hAnsi="Times New Roman" w:cs="Times New Roman"/>
          <w:color w:val="000000"/>
          <w:sz w:val="28"/>
        </w:rPr>
        <w:t>wychowawczych .</w:t>
      </w:r>
    </w:p>
    <w:p w:rsidR="003D092A" w:rsidRPr="00534D17" w:rsidRDefault="00534D17" w:rsidP="00720228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O</w:t>
      </w:r>
      <w:r w:rsidR="009C4B25" w:rsidRPr="002F4738">
        <w:rPr>
          <w:rFonts w:ascii="Times New Roman" w:eastAsia="Times New Roman" w:hAnsi="Times New Roman" w:cs="Times New Roman"/>
          <w:color w:val="000000"/>
          <w:sz w:val="28"/>
        </w:rPr>
        <w:t>pracowują spójną politykę przeciwdziałania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C4B25" w:rsidRPr="00534D17">
        <w:rPr>
          <w:rFonts w:ascii="Times New Roman" w:eastAsia="Times New Roman" w:hAnsi="Times New Roman" w:cs="Times New Roman"/>
          <w:sz w:val="28"/>
        </w:rPr>
        <w:t>wszelkim formom dyskryminacji lub braku szacunku dla innych</w:t>
      </w:r>
    </w:p>
    <w:p w:rsidR="003D092A" w:rsidRPr="009C4B25" w:rsidRDefault="009C4B25" w:rsidP="00720228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 w:rsidRPr="009C4B25">
        <w:rPr>
          <w:rFonts w:ascii="Times New Roman" w:eastAsia="Times New Roman" w:hAnsi="Times New Roman" w:cs="Times New Roman"/>
          <w:sz w:val="28"/>
        </w:rPr>
        <w:t>4.Organizowanie zajęć z wychowawcą na temat:</w:t>
      </w:r>
    </w:p>
    <w:p w:rsidR="003D092A" w:rsidRPr="009C4B25" w:rsidRDefault="009C4B25" w:rsidP="00720228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9C4B25">
        <w:rPr>
          <w:rFonts w:ascii="Times New Roman" w:eastAsia="Times New Roman" w:hAnsi="Times New Roman" w:cs="Times New Roman"/>
          <w:sz w:val="28"/>
        </w:rPr>
        <w:t>sposobów rozwiązywania konfliktów,</w:t>
      </w:r>
    </w:p>
    <w:p w:rsidR="003D092A" w:rsidRPr="009C4B25" w:rsidRDefault="009C4B25" w:rsidP="00720228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9C4B25">
        <w:rPr>
          <w:rFonts w:ascii="Times New Roman" w:eastAsia="Times New Roman" w:hAnsi="Times New Roman" w:cs="Times New Roman"/>
          <w:sz w:val="28"/>
        </w:rPr>
        <w:t>asertywności,</w:t>
      </w:r>
    </w:p>
    <w:p w:rsidR="003D092A" w:rsidRDefault="009C4B25" w:rsidP="00720228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9C4B25">
        <w:rPr>
          <w:rFonts w:ascii="Times New Roman" w:eastAsia="Times New Roman" w:hAnsi="Times New Roman" w:cs="Times New Roman"/>
          <w:sz w:val="28"/>
        </w:rPr>
        <w:t>budowania poczucia własnej wartości, komunikacji interpersonalnych</w:t>
      </w:r>
    </w:p>
    <w:p w:rsidR="00A575C2" w:rsidRPr="009C4B25" w:rsidRDefault="00A575C2" w:rsidP="0072022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D092A" w:rsidRDefault="00534D17" w:rsidP="007202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XVI</w:t>
      </w:r>
      <w:r w:rsidR="009C4B25" w:rsidRPr="009C4B25">
        <w:rPr>
          <w:rFonts w:ascii="Times New Roman" w:eastAsia="Times New Roman" w:hAnsi="Times New Roman" w:cs="Times New Roman"/>
          <w:b/>
          <w:sz w:val="28"/>
        </w:rPr>
        <w:t>.</w:t>
      </w:r>
      <w:r w:rsidR="00725ED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C4B25" w:rsidRPr="009C4B25">
        <w:rPr>
          <w:rFonts w:ascii="Times New Roman" w:eastAsia="Times New Roman" w:hAnsi="Times New Roman" w:cs="Times New Roman"/>
          <w:b/>
          <w:sz w:val="28"/>
        </w:rPr>
        <w:t xml:space="preserve">Procedura postępowania w przypadku podejrzenia ,że uczeń posiada przy sobie narkotyki. </w:t>
      </w:r>
    </w:p>
    <w:p w:rsidR="008D6DEF" w:rsidRPr="009C4B25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2A2CBF" w:rsidRPr="002A2CBF">
        <w:rPr>
          <w:rFonts w:ascii="Times New Roman" w:eastAsia="Times New Roman" w:hAnsi="Times New Roman" w:cs="Times New Roman"/>
          <w:sz w:val="28"/>
        </w:rPr>
        <w:t>Nauczyciel zachowując środki ostrożności zabezpiecza substancję przed dostępem do niej osób niepowołanych oraz ewentualnym jej zniszczeniem do czasu przyjazdu policji, próbuje (o ile to jest możliwe w zakresie działań</w:t>
      </w:r>
      <w:r w:rsidR="002A2CBF">
        <w:rPr>
          <w:rFonts w:ascii="Times New Roman" w:eastAsia="Times New Roman" w:hAnsi="Times New Roman" w:cs="Times New Roman"/>
          <w:sz w:val="28"/>
        </w:rPr>
        <w:t>)</w:t>
      </w:r>
      <w:r w:rsidR="002A2CBF" w:rsidRPr="002A2C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Nauczyciel nie ma prawa</w:t>
      </w:r>
      <w:r w:rsidR="00725E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samodzielnie dokonać czynności przeszukania odzieży ani teczki</w:t>
      </w:r>
      <w:r w:rsidR="002A2C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ucznia - jest to czynność zastrzeżona wyłącznie dla policji.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O swoich spostrzeżeniach nauczyciel powiadamia dyrektora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szkoły oraz rodziców (opiekunów prawnych) ucznia i wzywa ich</w:t>
      </w:r>
      <w:r w:rsidR="00725E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 natychmiastowego stawiennictwa.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Dyrektor powiadamia policję o tym podejrzeniu.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Policja uruchamia własne procedury.</w:t>
      </w:r>
    </w:p>
    <w:p w:rsidR="003D092A" w:rsidRPr="00725EDA" w:rsidRDefault="009C4B25" w:rsidP="00720228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725EDA">
        <w:rPr>
          <w:rFonts w:ascii="Times New Roman" w:eastAsia="Times New Roman" w:hAnsi="Times New Roman" w:cs="Times New Roman"/>
          <w:sz w:val="28"/>
        </w:rPr>
        <w:t>Z przeprowadzonych działań dyrektor sporządza notatkę</w:t>
      </w:r>
      <w:r w:rsidR="00725EDA">
        <w:rPr>
          <w:rFonts w:ascii="Times New Roman" w:eastAsia="Times New Roman" w:hAnsi="Times New Roman" w:cs="Times New Roman"/>
          <w:sz w:val="28"/>
        </w:rPr>
        <w:t xml:space="preserve"> </w:t>
      </w:r>
      <w:r w:rsidRPr="00725EDA">
        <w:rPr>
          <w:rFonts w:ascii="Times New Roman" w:eastAsia="Times New Roman" w:hAnsi="Times New Roman" w:cs="Times New Roman"/>
          <w:sz w:val="28"/>
        </w:rPr>
        <w:t>służbową, którą podpisują osoby uczestniczące w podjętych</w:t>
      </w:r>
      <w:r w:rsidR="00725EDA">
        <w:rPr>
          <w:rFonts w:ascii="Times New Roman" w:eastAsia="Times New Roman" w:hAnsi="Times New Roman" w:cs="Times New Roman"/>
          <w:sz w:val="28"/>
        </w:rPr>
        <w:t xml:space="preserve"> </w:t>
      </w:r>
      <w:r w:rsidRPr="00725EDA">
        <w:rPr>
          <w:rFonts w:ascii="Times New Roman" w:eastAsia="Times New Roman" w:hAnsi="Times New Roman" w:cs="Times New Roman"/>
          <w:sz w:val="28"/>
        </w:rPr>
        <w:t>czynnościach.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W przypadku potwierdzenia się informacji o posiadaniu przez</w:t>
      </w:r>
      <w:r w:rsidR="00725E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ucznia narkotyków – rozmowa dyrektora</w:t>
      </w:r>
      <w:r w:rsidR="00725ED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 wychowawcy z rodzicami oraz uczniem.</w:t>
      </w:r>
    </w:p>
    <w:p w:rsidR="002A2CBF" w:rsidRDefault="002A2CBF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Pr="002A2CBF">
        <w:rPr>
          <w:rFonts w:ascii="Times New Roman" w:eastAsia="Times New Roman" w:hAnsi="Times New Roman" w:cs="Times New Roman"/>
          <w:sz w:val="28"/>
        </w:rPr>
        <w:t>Całe zdarzenie nauczyciel dokumentuje, sporządzając możliwie dokładną notatkę,    odnośnie ustaleń wraz ze swoimi spostrzeżeniami.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Wpis do Rejestru Zdarzeń.</w:t>
      </w:r>
    </w:p>
    <w:p w:rsidR="00456FFE" w:rsidRPr="00456FFE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 w:rsidR="00456FFE" w:rsidRPr="00456FFE">
        <w:rPr>
          <w:rFonts w:ascii="Times New Roman" w:eastAsia="Times New Roman" w:hAnsi="Times New Roman" w:cs="Times New Roman"/>
          <w:sz w:val="28"/>
        </w:rPr>
        <w:t xml:space="preserve">Jeżeli sprawcą powyższych </w:t>
      </w:r>
      <w:proofErr w:type="spellStart"/>
      <w:r w:rsidR="00456FFE" w:rsidRPr="00456FFE">
        <w:rPr>
          <w:rFonts w:ascii="Times New Roman" w:eastAsia="Times New Roman" w:hAnsi="Times New Roman" w:cs="Times New Roman"/>
          <w:sz w:val="28"/>
        </w:rPr>
        <w:t>zachowań</w:t>
      </w:r>
      <w:proofErr w:type="spellEnd"/>
      <w:r w:rsidR="00456FFE" w:rsidRPr="00456FFE">
        <w:rPr>
          <w:rFonts w:ascii="Times New Roman" w:eastAsia="Times New Roman" w:hAnsi="Times New Roman" w:cs="Times New Roman"/>
          <w:sz w:val="28"/>
        </w:rPr>
        <w:t xml:space="preserve"> jest uczeń, który nie ukończył 13 lat, to zachowania te świadczą o jego demoralizacji i o tym fakcie szkoła ma obowiązek poinformować Sąd Rodzinny.</w:t>
      </w:r>
    </w:p>
    <w:p w:rsidR="00456FFE" w:rsidRDefault="00456FFE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56FFE" w:rsidRPr="00A575C2" w:rsidRDefault="00456FFE" w:rsidP="007202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A575C2">
        <w:rPr>
          <w:rFonts w:ascii="Times New Roman" w:eastAsia="Times New Roman" w:hAnsi="Times New Roman" w:cs="Times New Roman"/>
          <w:b/>
          <w:sz w:val="28"/>
        </w:rPr>
        <w:t>UWAGA:</w:t>
      </w:r>
    </w:p>
    <w:p w:rsidR="00456FFE" w:rsidRPr="00456FFE" w:rsidRDefault="00456FFE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456FFE">
        <w:rPr>
          <w:rFonts w:ascii="Times New Roman" w:eastAsia="Times New Roman" w:hAnsi="Times New Roman" w:cs="Times New Roman"/>
          <w:sz w:val="28"/>
        </w:rPr>
        <w:t>Zgodnie z przepisami ustawy o przeciwdziałaniu nark</w:t>
      </w:r>
      <w:r>
        <w:rPr>
          <w:rFonts w:ascii="Times New Roman" w:eastAsia="Times New Roman" w:hAnsi="Times New Roman" w:cs="Times New Roman"/>
          <w:sz w:val="28"/>
        </w:rPr>
        <w:t>omanii – w Polsce karalne jest:</w:t>
      </w:r>
    </w:p>
    <w:p w:rsidR="00456FFE" w:rsidRPr="00456FFE" w:rsidRDefault="00456FFE" w:rsidP="00720228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456FFE">
        <w:rPr>
          <w:rFonts w:ascii="Times New Roman" w:eastAsia="Times New Roman" w:hAnsi="Times New Roman" w:cs="Times New Roman"/>
          <w:sz w:val="28"/>
        </w:rPr>
        <w:t>posiadanie każdej ilości środków odurzających lub substancji psychotropowych;</w:t>
      </w:r>
    </w:p>
    <w:p w:rsidR="00456FFE" w:rsidRPr="00456FFE" w:rsidRDefault="00456FFE" w:rsidP="00720228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456FFE">
        <w:rPr>
          <w:rFonts w:ascii="Times New Roman" w:eastAsia="Times New Roman" w:hAnsi="Times New Roman" w:cs="Times New Roman"/>
          <w:sz w:val="28"/>
        </w:rPr>
        <w:t>wprowadzanie do obrotu środków odurzających;</w:t>
      </w:r>
    </w:p>
    <w:p w:rsidR="00456FFE" w:rsidRPr="00456FFE" w:rsidRDefault="00456FFE" w:rsidP="00720228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456FFE">
        <w:rPr>
          <w:rFonts w:ascii="Times New Roman" w:eastAsia="Times New Roman" w:hAnsi="Times New Roman" w:cs="Times New Roman"/>
          <w:sz w:val="28"/>
        </w:rPr>
        <w:t>udzielanie innej osobie, ułatwianie lub umożliwianie ich użycia oraz nakłanianie do użycia;</w:t>
      </w:r>
    </w:p>
    <w:p w:rsidR="00456FFE" w:rsidRPr="00456FFE" w:rsidRDefault="00456FFE" w:rsidP="00720228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456FFE">
        <w:rPr>
          <w:rFonts w:ascii="Times New Roman" w:eastAsia="Times New Roman" w:hAnsi="Times New Roman" w:cs="Times New Roman"/>
          <w:sz w:val="28"/>
        </w:rPr>
        <w:t>wytwarzanie i przetwarzanie środków odurzających.</w:t>
      </w:r>
    </w:p>
    <w:p w:rsidR="00456FFE" w:rsidRPr="00456FFE" w:rsidRDefault="00456FFE" w:rsidP="00720228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456FFE">
        <w:rPr>
          <w:rFonts w:ascii="Times New Roman" w:eastAsia="Times New Roman" w:hAnsi="Times New Roman" w:cs="Times New Roman"/>
          <w:sz w:val="28"/>
        </w:rPr>
        <w:t>Inne zachowania karalne to: wymuszenie, rozbój, kradzież, świadome niszczenie mienia.</w:t>
      </w:r>
    </w:p>
    <w:p w:rsidR="003D092A" w:rsidRDefault="003D092A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D092A" w:rsidRDefault="003D092A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D092A" w:rsidRDefault="009C4B25" w:rsidP="007202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O</w:t>
      </w:r>
      <w:r>
        <w:rPr>
          <w:rFonts w:ascii="Times New Roman" w:eastAsia="Times New Roman" w:hAnsi="Times New Roman" w:cs="Times New Roman"/>
          <w:sz w:val="28"/>
        </w:rPr>
        <w:t>Ś</w:t>
      </w:r>
      <w:r>
        <w:rPr>
          <w:rFonts w:ascii="Times New Roman" w:eastAsia="Times New Roman" w:hAnsi="Times New Roman" w:cs="Times New Roman"/>
          <w:b/>
          <w:sz w:val="28"/>
        </w:rPr>
        <w:t>WIADCZENIE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Oświadczam, że dnia ………................ zostałem/</w:t>
      </w:r>
      <w:proofErr w:type="spellStart"/>
      <w:r>
        <w:rPr>
          <w:rFonts w:ascii="Times New Roman" w:eastAsia="Times New Roman" w:hAnsi="Times New Roman" w:cs="Times New Roman"/>
          <w:sz w:val="28"/>
        </w:rPr>
        <w:t>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wezwany/a przez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pracowników szkoły i odebrałem/</w:t>
      </w:r>
      <w:proofErr w:type="spellStart"/>
      <w:r>
        <w:rPr>
          <w:rFonts w:ascii="Times New Roman" w:eastAsia="Times New Roman" w:hAnsi="Times New Roman" w:cs="Times New Roman"/>
          <w:sz w:val="28"/>
        </w:rPr>
        <w:t>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syna/córkę ………………………………...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………………………………. ur. ……………………. w ……………………..,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 do którego</w:t>
      </w:r>
      <w:r w:rsidR="00725EDA">
        <w:rPr>
          <w:rFonts w:ascii="Times New Roman" w:eastAsia="Times New Roman" w:hAnsi="Times New Roman" w:cs="Times New Roman"/>
          <w:sz w:val="28"/>
        </w:rPr>
        <w:t>/której zachodzi podejrzenie, iż</w:t>
      </w:r>
      <w:r>
        <w:rPr>
          <w:rFonts w:ascii="Times New Roman" w:eastAsia="Times New Roman" w:hAnsi="Times New Roman" w:cs="Times New Roman"/>
          <w:sz w:val="28"/>
        </w:rPr>
        <w:t xml:space="preserve"> znajduje się pod wpływem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alkoholu/środków psychoaktywnych.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Dziecko (opisać stan dziecka): …………………………………………….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…………………………………………………………………………………….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…………………………………………………………………………………….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…………………………………………………………………………………….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……………………………………. ……………………………………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Podpis rodzica/opiekuna prawnego                                    Podpis osoby przekazującej dziecko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D092A" w:rsidRDefault="00725EDA" w:rsidP="007202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XV</w:t>
      </w:r>
      <w:r w:rsidR="00456FFE">
        <w:rPr>
          <w:rFonts w:ascii="Times New Roman" w:eastAsia="Times New Roman" w:hAnsi="Times New Roman" w:cs="Times New Roman"/>
          <w:b/>
          <w:sz w:val="28"/>
        </w:rPr>
        <w:t>II</w:t>
      </w:r>
      <w:r>
        <w:rPr>
          <w:rFonts w:ascii="Times New Roman" w:eastAsia="Times New Roman" w:hAnsi="Times New Roman" w:cs="Times New Roman"/>
          <w:b/>
          <w:sz w:val="28"/>
        </w:rPr>
        <w:t xml:space="preserve">. Procedury postępowania w przypadku podejrzenia, że uczeń </w:t>
      </w:r>
      <w:r w:rsidR="008D6DEF">
        <w:rPr>
          <w:rFonts w:ascii="Times New Roman" w:eastAsia="Times New Roman" w:hAnsi="Times New Roman" w:cs="Times New Roman"/>
          <w:b/>
          <w:sz w:val="28"/>
        </w:rPr>
        <w:t xml:space="preserve"> j</w:t>
      </w:r>
      <w:r>
        <w:rPr>
          <w:rFonts w:ascii="Times New Roman" w:eastAsia="Times New Roman" w:hAnsi="Times New Roman" w:cs="Times New Roman"/>
          <w:b/>
          <w:sz w:val="28"/>
        </w:rPr>
        <w:t xml:space="preserve">est pod </w:t>
      </w:r>
      <w:r w:rsidR="008D6DEF">
        <w:rPr>
          <w:rFonts w:ascii="Times New Roman" w:eastAsia="Times New Roman" w:hAnsi="Times New Roman" w:cs="Times New Roman"/>
          <w:b/>
          <w:sz w:val="28"/>
        </w:rPr>
        <w:t xml:space="preserve">wpływem </w:t>
      </w:r>
      <w:r>
        <w:rPr>
          <w:rFonts w:ascii="Times New Roman" w:eastAsia="Times New Roman" w:hAnsi="Times New Roman" w:cs="Times New Roman"/>
          <w:b/>
          <w:sz w:val="28"/>
        </w:rPr>
        <w:t>środków odurz</w:t>
      </w:r>
      <w:r w:rsidR="00436CB3">
        <w:rPr>
          <w:rFonts w:ascii="Times New Roman" w:eastAsia="Times New Roman" w:hAnsi="Times New Roman" w:cs="Times New Roman"/>
          <w:b/>
          <w:sz w:val="28"/>
        </w:rPr>
        <w:t>a</w:t>
      </w:r>
      <w:r>
        <w:rPr>
          <w:rFonts w:ascii="Times New Roman" w:eastAsia="Times New Roman" w:hAnsi="Times New Roman" w:cs="Times New Roman"/>
          <w:b/>
          <w:sz w:val="28"/>
        </w:rPr>
        <w:t>jących</w:t>
      </w:r>
      <w:r w:rsidR="00436CB3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8D6DEF" w:rsidRDefault="008D6DEF" w:rsidP="007202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Nauczyciel (pracownik szkoły</w:t>
      </w:r>
      <w:r w:rsidR="00436CB3">
        <w:rPr>
          <w:rFonts w:ascii="Times New Roman" w:eastAsia="Times New Roman" w:hAnsi="Times New Roman" w:cs="Times New Roman"/>
          <w:sz w:val="28"/>
        </w:rPr>
        <w:t>), który zauważył, że uczeń moż</w:t>
      </w:r>
      <w:r>
        <w:rPr>
          <w:rFonts w:ascii="Times New Roman" w:eastAsia="Times New Roman" w:hAnsi="Times New Roman" w:cs="Times New Roman"/>
          <w:sz w:val="28"/>
        </w:rPr>
        <w:t>e</w:t>
      </w:r>
      <w:r w:rsidR="00936CB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być pod wpływem środków odurzających</w:t>
      </w:r>
      <w:r w:rsidR="00436C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odizolowuje wychowanka.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Nauczyciel (pracownik szkoły) powia</w:t>
      </w:r>
      <w:r w:rsidR="00436CB3">
        <w:rPr>
          <w:rFonts w:ascii="Times New Roman" w:eastAsia="Times New Roman" w:hAnsi="Times New Roman" w:cs="Times New Roman"/>
          <w:sz w:val="28"/>
        </w:rPr>
        <w:t>damia dyrektora szkoły i</w:t>
      </w:r>
      <w:r w:rsidR="00936CB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wychowawcę klasy.</w:t>
      </w:r>
    </w:p>
    <w:p w:rsidR="003D092A" w:rsidRDefault="00436CB3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3.Dyrektor lub pracownik szkoły w sytuacji zagrożenia zdrowia lub ż</w:t>
      </w:r>
      <w:r w:rsidR="009C4B25">
        <w:rPr>
          <w:rFonts w:ascii="Times New Roman" w:eastAsia="Times New Roman" w:hAnsi="Times New Roman" w:cs="Times New Roman"/>
          <w:sz w:val="28"/>
        </w:rPr>
        <w:t xml:space="preserve">ycia </w:t>
      </w:r>
      <w:r w:rsidR="00936CB8">
        <w:rPr>
          <w:rFonts w:ascii="Times New Roman" w:eastAsia="Times New Roman" w:hAnsi="Times New Roman" w:cs="Times New Roman"/>
          <w:sz w:val="28"/>
        </w:rPr>
        <w:t xml:space="preserve"> </w:t>
      </w:r>
      <w:r w:rsidR="009C4B25">
        <w:rPr>
          <w:rFonts w:ascii="Times New Roman" w:eastAsia="Times New Roman" w:hAnsi="Times New Roman" w:cs="Times New Roman"/>
          <w:sz w:val="28"/>
        </w:rPr>
        <w:t>pogotowie ratunkowe.</w:t>
      </w:r>
    </w:p>
    <w:p w:rsidR="003D092A" w:rsidRDefault="00436CB3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9C4B25">
        <w:rPr>
          <w:rFonts w:ascii="Times New Roman" w:eastAsia="Times New Roman" w:hAnsi="Times New Roman" w:cs="Times New Roman"/>
          <w:sz w:val="28"/>
        </w:rPr>
        <w:t>Wpis do Rejestru Zdarzeń.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Dyrektor zawiadamia rodziców (opiekunów prawnych)</w:t>
      </w:r>
      <w:r w:rsidR="00936CB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 zobowiązuje ich do niezwłocznego odebrania ucznia ze szkoły:</w:t>
      </w:r>
    </w:p>
    <w:p w:rsidR="00436CB3" w:rsidRDefault="009C4B25" w:rsidP="0072022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436CB3">
        <w:rPr>
          <w:rFonts w:ascii="Times New Roman" w:eastAsia="Times New Roman" w:hAnsi="Times New Roman" w:cs="Times New Roman"/>
          <w:sz w:val="28"/>
        </w:rPr>
        <w:lastRenderedPageBreak/>
        <w:t>rodzice (opiekunowie prawni) muszą podpisać oświadczenie,</w:t>
      </w:r>
      <w:r w:rsidR="00436CB3" w:rsidRPr="00436CB3">
        <w:rPr>
          <w:rFonts w:ascii="Times New Roman" w:eastAsia="Times New Roman" w:hAnsi="Times New Roman" w:cs="Times New Roman"/>
          <w:sz w:val="28"/>
        </w:rPr>
        <w:t xml:space="preserve"> </w:t>
      </w:r>
      <w:r w:rsidRPr="00436CB3">
        <w:rPr>
          <w:rFonts w:ascii="Times New Roman" w:eastAsia="Times New Roman" w:hAnsi="Times New Roman" w:cs="Times New Roman"/>
          <w:sz w:val="28"/>
        </w:rPr>
        <w:t>i</w:t>
      </w:r>
      <w:r w:rsidR="00436CB3" w:rsidRPr="00436CB3">
        <w:rPr>
          <w:rFonts w:ascii="Times New Roman" w:eastAsia="Times New Roman" w:hAnsi="Times New Roman" w:cs="Times New Roman"/>
          <w:sz w:val="28"/>
        </w:rPr>
        <w:t>ż</w:t>
      </w:r>
      <w:r w:rsidRPr="00436CB3">
        <w:rPr>
          <w:rFonts w:ascii="Times New Roman" w:eastAsia="Times New Roman" w:hAnsi="Times New Roman" w:cs="Times New Roman"/>
          <w:sz w:val="28"/>
        </w:rPr>
        <w:t xml:space="preserve"> odbierają dziecko ze szkoły z powodu podejrzenia,</w:t>
      </w:r>
      <w:r w:rsidR="00436CB3" w:rsidRPr="00436CB3">
        <w:rPr>
          <w:rFonts w:ascii="Times New Roman" w:eastAsia="Times New Roman" w:hAnsi="Times New Roman" w:cs="Times New Roman"/>
          <w:sz w:val="28"/>
        </w:rPr>
        <w:t xml:space="preserve"> iż</w:t>
      </w:r>
      <w:r w:rsidRPr="00436CB3">
        <w:rPr>
          <w:rFonts w:ascii="Times New Roman" w:eastAsia="Times New Roman" w:hAnsi="Times New Roman" w:cs="Times New Roman"/>
          <w:sz w:val="28"/>
        </w:rPr>
        <w:t xml:space="preserve"> znajduje się ono pod wpływem środków</w:t>
      </w:r>
      <w:r w:rsidR="00436CB3" w:rsidRPr="00436CB3">
        <w:rPr>
          <w:rFonts w:ascii="Times New Roman" w:eastAsia="Times New Roman" w:hAnsi="Times New Roman" w:cs="Times New Roman"/>
          <w:sz w:val="28"/>
        </w:rPr>
        <w:t xml:space="preserve"> psychoaktywnych.</w:t>
      </w:r>
    </w:p>
    <w:p w:rsidR="003D092A" w:rsidRPr="00436CB3" w:rsidRDefault="00436CB3" w:rsidP="0072022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j</w:t>
      </w:r>
      <w:r w:rsidRPr="00436CB3">
        <w:rPr>
          <w:rFonts w:ascii="Times New Roman" w:eastAsia="Times New Roman" w:hAnsi="Times New Roman" w:cs="Times New Roman"/>
          <w:sz w:val="28"/>
        </w:rPr>
        <w:t>eż</w:t>
      </w:r>
      <w:r w:rsidR="009C4B25" w:rsidRPr="00436CB3">
        <w:rPr>
          <w:rFonts w:ascii="Times New Roman" w:eastAsia="Times New Roman" w:hAnsi="Times New Roman" w:cs="Times New Roman"/>
          <w:sz w:val="28"/>
        </w:rPr>
        <w:t>eli rodzice (opiekunowie prawni)</w:t>
      </w:r>
      <w:r w:rsidRPr="00436CB3">
        <w:rPr>
          <w:rFonts w:ascii="Times New Roman" w:eastAsia="Times New Roman" w:hAnsi="Times New Roman" w:cs="Times New Roman"/>
          <w:sz w:val="28"/>
        </w:rPr>
        <w:t xml:space="preserve"> </w:t>
      </w:r>
      <w:r w:rsidR="009C4B25" w:rsidRPr="00436CB3">
        <w:rPr>
          <w:rFonts w:ascii="Times New Roman" w:eastAsia="Times New Roman" w:hAnsi="Times New Roman" w:cs="Times New Roman"/>
          <w:sz w:val="28"/>
        </w:rPr>
        <w:t>odmawiają podpisania oświadczenia, dyrektor szkoły wzywa</w:t>
      </w:r>
      <w:r w:rsidRPr="00436CB3">
        <w:rPr>
          <w:rFonts w:ascii="Times New Roman" w:eastAsia="Times New Roman" w:hAnsi="Times New Roman" w:cs="Times New Roman"/>
          <w:sz w:val="28"/>
        </w:rPr>
        <w:t xml:space="preserve"> </w:t>
      </w:r>
      <w:r w:rsidR="009C4B25" w:rsidRPr="00436CB3">
        <w:rPr>
          <w:rFonts w:ascii="Times New Roman" w:eastAsia="Times New Roman" w:hAnsi="Times New Roman" w:cs="Times New Roman"/>
          <w:sz w:val="28"/>
        </w:rPr>
        <w:t>policję, której uczeń zostanie przekazany. Do czasu</w:t>
      </w:r>
      <w:r w:rsidRPr="00436CB3">
        <w:rPr>
          <w:rFonts w:ascii="Times New Roman" w:eastAsia="Times New Roman" w:hAnsi="Times New Roman" w:cs="Times New Roman"/>
          <w:sz w:val="28"/>
        </w:rPr>
        <w:t xml:space="preserve"> </w:t>
      </w:r>
      <w:r w:rsidR="009C4B25" w:rsidRPr="00436CB3">
        <w:rPr>
          <w:rFonts w:ascii="Times New Roman" w:eastAsia="Times New Roman" w:hAnsi="Times New Roman" w:cs="Times New Roman"/>
          <w:sz w:val="28"/>
        </w:rPr>
        <w:t>jej przyjazdu pozostaje on w szkole.</w:t>
      </w:r>
    </w:p>
    <w:p w:rsidR="003D092A" w:rsidRPr="00936CB8" w:rsidRDefault="00436CB3" w:rsidP="00720228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</w:t>
      </w:r>
      <w:r w:rsidRPr="00436CB3">
        <w:rPr>
          <w:rFonts w:ascii="Times New Roman" w:eastAsia="Times New Roman" w:hAnsi="Times New Roman" w:cs="Times New Roman"/>
          <w:sz w:val="28"/>
        </w:rPr>
        <w:t xml:space="preserve"> </w:t>
      </w:r>
      <w:r w:rsidR="009C4B25" w:rsidRPr="00436CB3">
        <w:rPr>
          <w:rFonts w:ascii="Times New Roman" w:eastAsia="Times New Roman" w:hAnsi="Times New Roman" w:cs="Times New Roman"/>
          <w:sz w:val="28"/>
        </w:rPr>
        <w:t xml:space="preserve"> przypadku odmowy zabrania ucznia przez rodziców</w:t>
      </w:r>
      <w:r w:rsidR="00456FFE">
        <w:rPr>
          <w:rFonts w:ascii="Times New Roman" w:eastAsia="Times New Roman" w:hAnsi="Times New Roman" w:cs="Times New Roman"/>
          <w:sz w:val="28"/>
        </w:rPr>
        <w:t xml:space="preserve"> </w:t>
      </w:r>
      <w:r w:rsidR="009C4B25" w:rsidRPr="00456FFE">
        <w:rPr>
          <w:rFonts w:ascii="Times New Roman" w:eastAsia="Times New Roman" w:hAnsi="Times New Roman" w:cs="Times New Roman"/>
          <w:sz w:val="28"/>
        </w:rPr>
        <w:t>(opiekunów prawnych) zostanie on przekazany do placówki</w:t>
      </w:r>
      <w:r w:rsidR="00936CB8">
        <w:rPr>
          <w:rFonts w:ascii="Times New Roman" w:eastAsia="Times New Roman" w:hAnsi="Times New Roman" w:cs="Times New Roman"/>
          <w:sz w:val="28"/>
        </w:rPr>
        <w:t xml:space="preserve"> </w:t>
      </w:r>
      <w:r w:rsidRPr="00936CB8">
        <w:rPr>
          <w:rFonts w:ascii="Times New Roman" w:eastAsia="Times New Roman" w:hAnsi="Times New Roman" w:cs="Times New Roman"/>
          <w:sz w:val="28"/>
        </w:rPr>
        <w:t>służ</w:t>
      </w:r>
      <w:r w:rsidR="009C4B25" w:rsidRPr="00936CB8">
        <w:rPr>
          <w:rFonts w:ascii="Times New Roman" w:eastAsia="Times New Roman" w:hAnsi="Times New Roman" w:cs="Times New Roman"/>
          <w:sz w:val="28"/>
        </w:rPr>
        <w:t>by zdrowia bądź do dyspozycji policji.</w:t>
      </w:r>
    </w:p>
    <w:p w:rsidR="003D092A" w:rsidRPr="00936CB8" w:rsidRDefault="009C4B25" w:rsidP="00720228">
      <w:pPr>
        <w:pStyle w:val="Akapitzlist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436CB3">
        <w:rPr>
          <w:rFonts w:ascii="Times New Roman" w:eastAsia="Times New Roman" w:hAnsi="Times New Roman" w:cs="Times New Roman"/>
          <w:sz w:val="28"/>
        </w:rPr>
        <w:t>w przypadku, gdy uczeń będący pod wpływem</w:t>
      </w:r>
      <w:r w:rsidR="00436CB3">
        <w:rPr>
          <w:rFonts w:ascii="Times New Roman" w:eastAsia="Times New Roman" w:hAnsi="Times New Roman" w:cs="Times New Roman"/>
          <w:sz w:val="28"/>
        </w:rPr>
        <w:t xml:space="preserve"> środków odurzających </w:t>
      </w:r>
      <w:r w:rsidRPr="00436CB3">
        <w:rPr>
          <w:rFonts w:ascii="Times New Roman" w:eastAsia="Times New Roman" w:hAnsi="Times New Roman" w:cs="Times New Roman"/>
          <w:sz w:val="28"/>
        </w:rPr>
        <w:t xml:space="preserve"> jest</w:t>
      </w:r>
      <w:r w:rsidR="00436CB3">
        <w:rPr>
          <w:rFonts w:ascii="Times New Roman" w:eastAsia="Times New Roman" w:hAnsi="Times New Roman" w:cs="Times New Roman"/>
          <w:sz w:val="28"/>
        </w:rPr>
        <w:t xml:space="preserve"> </w:t>
      </w:r>
      <w:r w:rsidRPr="00436CB3">
        <w:rPr>
          <w:rFonts w:ascii="Times New Roman" w:eastAsia="Times New Roman" w:hAnsi="Times New Roman" w:cs="Times New Roman"/>
          <w:sz w:val="28"/>
        </w:rPr>
        <w:t>agresywny lub w jakiś inny sposób swoim zachowaniem</w:t>
      </w:r>
      <w:r w:rsidR="00936CB8">
        <w:rPr>
          <w:rFonts w:ascii="Times New Roman" w:eastAsia="Times New Roman" w:hAnsi="Times New Roman" w:cs="Times New Roman"/>
          <w:sz w:val="28"/>
        </w:rPr>
        <w:t xml:space="preserve"> </w:t>
      </w:r>
      <w:r w:rsidRPr="00936CB8">
        <w:rPr>
          <w:rFonts w:ascii="Times New Roman" w:eastAsia="Times New Roman" w:hAnsi="Times New Roman" w:cs="Times New Roman"/>
          <w:sz w:val="28"/>
        </w:rPr>
        <w:t>n</w:t>
      </w:r>
      <w:r w:rsidR="00436CB3" w:rsidRPr="00936CB8">
        <w:rPr>
          <w:rFonts w:ascii="Times New Roman" w:eastAsia="Times New Roman" w:hAnsi="Times New Roman" w:cs="Times New Roman"/>
          <w:sz w:val="28"/>
        </w:rPr>
        <w:t>arusza normy ż</w:t>
      </w:r>
      <w:r w:rsidRPr="00936CB8">
        <w:rPr>
          <w:rFonts w:ascii="Times New Roman" w:eastAsia="Times New Roman" w:hAnsi="Times New Roman" w:cs="Times New Roman"/>
          <w:sz w:val="28"/>
        </w:rPr>
        <w:t>ycia społecznego, szkoła zawiadamia policję.</w:t>
      </w:r>
    </w:p>
    <w:p w:rsidR="003D092A" w:rsidRDefault="00436CB3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W przypadku niemoż</w:t>
      </w:r>
      <w:r w:rsidR="009C4B25">
        <w:rPr>
          <w:rFonts w:ascii="Times New Roman" w:eastAsia="Times New Roman" w:hAnsi="Times New Roman" w:cs="Times New Roman"/>
          <w:sz w:val="28"/>
        </w:rPr>
        <w:t>liwości skontaktowania się z rodzicami</w:t>
      </w:r>
      <w:r w:rsidR="00936CB8">
        <w:rPr>
          <w:rFonts w:ascii="Times New Roman" w:eastAsia="Times New Roman" w:hAnsi="Times New Roman" w:cs="Times New Roman"/>
          <w:sz w:val="28"/>
        </w:rPr>
        <w:t xml:space="preserve"> </w:t>
      </w:r>
      <w:r w:rsidR="009C4B25">
        <w:rPr>
          <w:rFonts w:ascii="Times New Roman" w:eastAsia="Times New Roman" w:hAnsi="Times New Roman" w:cs="Times New Roman"/>
          <w:sz w:val="28"/>
        </w:rPr>
        <w:t>dyrektor wzywa policję, która decyduje o dalszym postępowaniu</w:t>
      </w:r>
      <w:r w:rsidR="00936CB8">
        <w:rPr>
          <w:rFonts w:ascii="Times New Roman" w:eastAsia="Times New Roman" w:hAnsi="Times New Roman" w:cs="Times New Roman"/>
          <w:sz w:val="28"/>
        </w:rPr>
        <w:t xml:space="preserve"> </w:t>
      </w:r>
      <w:r w:rsidR="009C4B25">
        <w:rPr>
          <w:rFonts w:ascii="Times New Roman" w:eastAsia="Times New Roman" w:hAnsi="Times New Roman" w:cs="Times New Roman"/>
          <w:sz w:val="28"/>
        </w:rPr>
        <w:t>wobec ucznia.</w:t>
      </w:r>
    </w:p>
    <w:p w:rsidR="003D092A" w:rsidRDefault="00436CB3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W najbliższym czasie po wyż</w:t>
      </w:r>
      <w:r w:rsidR="009C4B25">
        <w:rPr>
          <w:rFonts w:ascii="Times New Roman" w:eastAsia="Times New Roman" w:hAnsi="Times New Roman" w:cs="Times New Roman"/>
          <w:sz w:val="28"/>
        </w:rPr>
        <w:t>ej wymienionym zdarzeniu rozmowa</w:t>
      </w:r>
      <w:r w:rsidR="00936CB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Dyrektora i wychowawcy </w:t>
      </w:r>
      <w:r w:rsidR="009C4B25">
        <w:rPr>
          <w:rFonts w:ascii="Times New Roman" w:eastAsia="Times New Roman" w:hAnsi="Times New Roman" w:cs="Times New Roman"/>
          <w:sz w:val="28"/>
        </w:rPr>
        <w:t>z rodzicami.</w:t>
      </w:r>
    </w:p>
    <w:p w:rsidR="003D092A" w:rsidRDefault="009C4B25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Rozmowa ucznia z wychowawcą </w:t>
      </w:r>
      <w:r w:rsidR="00436CB3">
        <w:rPr>
          <w:rFonts w:ascii="Times New Roman" w:eastAsia="Times New Roman" w:hAnsi="Times New Roman" w:cs="Times New Roman"/>
          <w:sz w:val="28"/>
        </w:rPr>
        <w:t>.</w:t>
      </w:r>
    </w:p>
    <w:p w:rsidR="003D092A" w:rsidRDefault="00436CB3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9C4B25">
        <w:rPr>
          <w:rFonts w:ascii="Times New Roman" w:eastAsia="Times New Roman" w:hAnsi="Times New Roman" w:cs="Times New Roman"/>
          <w:sz w:val="28"/>
        </w:rPr>
        <w:t>. Zastosowanie kar regulaminowych, w tym obniżenie oceny</w:t>
      </w:r>
      <w:r w:rsidR="00936CB8">
        <w:rPr>
          <w:rFonts w:ascii="Times New Roman" w:eastAsia="Times New Roman" w:hAnsi="Times New Roman" w:cs="Times New Roman"/>
          <w:sz w:val="28"/>
        </w:rPr>
        <w:t xml:space="preserve"> </w:t>
      </w:r>
      <w:r w:rsidR="009C4B25">
        <w:rPr>
          <w:rFonts w:ascii="Times New Roman" w:eastAsia="Times New Roman" w:hAnsi="Times New Roman" w:cs="Times New Roman"/>
          <w:sz w:val="28"/>
        </w:rPr>
        <w:t>ze sprawowania.</w:t>
      </w:r>
    </w:p>
    <w:p w:rsidR="003D092A" w:rsidRPr="00436CB3" w:rsidRDefault="00436CB3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436CB3">
        <w:rPr>
          <w:rFonts w:ascii="Times New Roman" w:eastAsia="Times New Roman" w:hAnsi="Times New Roman" w:cs="Times New Roman"/>
          <w:sz w:val="28"/>
        </w:rPr>
        <w:t>10</w:t>
      </w:r>
      <w:r w:rsidR="009C4B25" w:rsidRPr="00436CB3">
        <w:rPr>
          <w:rFonts w:ascii="Times New Roman" w:eastAsia="Times New Roman" w:hAnsi="Times New Roman" w:cs="Times New Roman"/>
          <w:sz w:val="28"/>
        </w:rPr>
        <w:t>. Udział uczniów w pogadankach, warsztatach i innych formach poznawania środków uzależniających i konsekwencji ich spożywania, np.:</w:t>
      </w:r>
    </w:p>
    <w:p w:rsidR="003D092A" w:rsidRPr="00436CB3" w:rsidRDefault="009C4B25" w:rsidP="00720228">
      <w:pPr>
        <w:numPr>
          <w:ilvl w:val="0"/>
          <w:numId w:val="18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436CB3">
        <w:rPr>
          <w:rFonts w:ascii="Times New Roman" w:eastAsia="Times New Roman" w:hAnsi="Times New Roman" w:cs="Times New Roman"/>
          <w:sz w:val="28"/>
        </w:rPr>
        <w:t>środków psychoaktywnych,</w:t>
      </w:r>
    </w:p>
    <w:p w:rsidR="003D092A" w:rsidRPr="00436CB3" w:rsidRDefault="009C4B25" w:rsidP="00720228">
      <w:pPr>
        <w:numPr>
          <w:ilvl w:val="0"/>
          <w:numId w:val="18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436CB3">
        <w:rPr>
          <w:rFonts w:ascii="Times New Roman" w:eastAsia="Times New Roman" w:hAnsi="Times New Roman" w:cs="Times New Roman"/>
          <w:sz w:val="28"/>
        </w:rPr>
        <w:t>dopalaczy,</w:t>
      </w:r>
    </w:p>
    <w:p w:rsidR="003D092A" w:rsidRPr="00436CB3" w:rsidRDefault="009C4B25" w:rsidP="00720228">
      <w:pPr>
        <w:numPr>
          <w:ilvl w:val="0"/>
          <w:numId w:val="18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436CB3">
        <w:rPr>
          <w:rFonts w:ascii="Times New Roman" w:eastAsia="Times New Roman" w:hAnsi="Times New Roman" w:cs="Times New Roman"/>
          <w:sz w:val="28"/>
        </w:rPr>
        <w:t>tytoniu,</w:t>
      </w:r>
    </w:p>
    <w:p w:rsidR="003D092A" w:rsidRPr="00436CB3" w:rsidRDefault="009C4B25" w:rsidP="00720228">
      <w:pPr>
        <w:numPr>
          <w:ilvl w:val="0"/>
          <w:numId w:val="18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436CB3">
        <w:rPr>
          <w:rFonts w:ascii="Times New Roman" w:eastAsia="Times New Roman" w:hAnsi="Times New Roman" w:cs="Times New Roman"/>
          <w:sz w:val="28"/>
        </w:rPr>
        <w:t>alkoholu,</w:t>
      </w:r>
    </w:p>
    <w:p w:rsidR="003D092A" w:rsidRDefault="009C4B25" w:rsidP="00720228">
      <w:pPr>
        <w:numPr>
          <w:ilvl w:val="0"/>
          <w:numId w:val="18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E75A71">
        <w:rPr>
          <w:rFonts w:ascii="Times New Roman" w:eastAsia="Times New Roman" w:hAnsi="Times New Roman" w:cs="Times New Roman"/>
          <w:sz w:val="28"/>
        </w:rPr>
        <w:t>narkotyków,</w:t>
      </w:r>
      <w:r w:rsidR="00E75A71">
        <w:rPr>
          <w:rFonts w:ascii="Times New Roman" w:eastAsia="Times New Roman" w:hAnsi="Times New Roman" w:cs="Times New Roman"/>
          <w:sz w:val="28"/>
        </w:rPr>
        <w:t xml:space="preserve"> </w:t>
      </w:r>
      <w:r w:rsidRPr="00E75A71">
        <w:rPr>
          <w:rFonts w:ascii="Times New Roman" w:eastAsia="Times New Roman" w:hAnsi="Times New Roman" w:cs="Times New Roman"/>
          <w:sz w:val="28"/>
        </w:rPr>
        <w:t>napojów energetyzujących</w:t>
      </w:r>
    </w:p>
    <w:p w:rsidR="00456FFE" w:rsidRDefault="00456FFE" w:rsidP="00720228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A575C2" w:rsidRDefault="00A575C2" w:rsidP="00720228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456FFE" w:rsidRDefault="00456FFE" w:rsidP="00720228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3D092A" w:rsidRDefault="00456FFE" w:rsidP="0072022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456FFE">
        <w:rPr>
          <w:rFonts w:ascii="Times New Roman" w:eastAsia="Times New Roman" w:hAnsi="Times New Roman" w:cs="Times New Roman"/>
          <w:b/>
          <w:sz w:val="28"/>
        </w:rPr>
        <w:lastRenderedPageBreak/>
        <w:t>XVII</w:t>
      </w:r>
      <w:r w:rsidR="00A31759">
        <w:rPr>
          <w:rFonts w:ascii="Times New Roman" w:eastAsia="Times New Roman" w:hAnsi="Times New Roman" w:cs="Times New Roman"/>
          <w:b/>
          <w:sz w:val="28"/>
        </w:rPr>
        <w:t>I</w:t>
      </w:r>
      <w:r w:rsidRPr="00456FFE">
        <w:rPr>
          <w:rFonts w:ascii="Times New Roman" w:eastAsia="Times New Roman" w:hAnsi="Times New Roman" w:cs="Times New Roman"/>
          <w:b/>
          <w:sz w:val="28"/>
        </w:rPr>
        <w:t>. Procedury postępowania wobec osób obcych znajdujących się na terenie szkoły.</w:t>
      </w:r>
    </w:p>
    <w:p w:rsidR="00456FFE" w:rsidRDefault="00456FFE" w:rsidP="0072022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456FFE" w:rsidRPr="00A31759" w:rsidRDefault="00456FFE" w:rsidP="0072022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Pr="00A31759">
        <w:rPr>
          <w:rFonts w:ascii="Times New Roman" w:eastAsia="Times New Roman" w:hAnsi="Times New Roman" w:cs="Times New Roman"/>
          <w:sz w:val="28"/>
        </w:rPr>
        <w:t>.</w:t>
      </w:r>
      <w:r w:rsidR="00A31759" w:rsidRPr="00A31759">
        <w:rPr>
          <w:rFonts w:ascii="Times New Roman" w:eastAsia="Times New Roman" w:hAnsi="Times New Roman" w:cs="Times New Roman"/>
          <w:sz w:val="28"/>
        </w:rPr>
        <w:t xml:space="preserve"> </w:t>
      </w:r>
      <w:r w:rsidRPr="00A31759">
        <w:t xml:space="preserve"> </w:t>
      </w:r>
      <w:r w:rsidRPr="00A31759">
        <w:rPr>
          <w:rFonts w:ascii="Times New Roman" w:eastAsia="Times New Roman" w:hAnsi="Times New Roman" w:cs="Times New Roman"/>
          <w:sz w:val="28"/>
        </w:rPr>
        <w:t>Każdy, kto nie jest aktualnie uczniem bądź pracownikiem szkoły jest osobą obcą.</w:t>
      </w:r>
    </w:p>
    <w:p w:rsidR="00456FFE" w:rsidRPr="00A31759" w:rsidRDefault="00A31759" w:rsidP="0072022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A31759">
        <w:rPr>
          <w:rFonts w:ascii="Times New Roman" w:eastAsia="Times New Roman" w:hAnsi="Times New Roman" w:cs="Times New Roman"/>
          <w:sz w:val="28"/>
        </w:rPr>
        <w:t xml:space="preserve">2. </w:t>
      </w:r>
      <w:r w:rsidR="00456FFE" w:rsidRPr="00A31759">
        <w:rPr>
          <w:rFonts w:ascii="Times New Roman" w:eastAsia="Times New Roman" w:hAnsi="Times New Roman" w:cs="Times New Roman"/>
          <w:sz w:val="28"/>
        </w:rPr>
        <w:t>Każdy pracownik szkoły ma prawo żądać informacji o celu pobytu osoby obcej na terenie szkoły.</w:t>
      </w:r>
    </w:p>
    <w:p w:rsidR="00456FFE" w:rsidRPr="00A31759" w:rsidRDefault="00A31759" w:rsidP="0072022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A31759">
        <w:rPr>
          <w:rFonts w:ascii="Times New Roman" w:eastAsia="Times New Roman" w:hAnsi="Times New Roman" w:cs="Times New Roman"/>
          <w:sz w:val="28"/>
        </w:rPr>
        <w:t xml:space="preserve">3. </w:t>
      </w:r>
      <w:r w:rsidR="00456FFE" w:rsidRPr="00A31759">
        <w:rPr>
          <w:rFonts w:ascii="Times New Roman" w:eastAsia="Times New Roman" w:hAnsi="Times New Roman" w:cs="Times New Roman"/>
          <w:sz w:val="28"/>
        </w:rPr>
        <w:t>W przypadku, gdy osoba obca kieruje się do nauczyciela przedmiotowego, należy skierować ją w pobliże pokoju nauczycielskiego i poinformować o godzinie rozpoczęcia najbliższej przerwy śródlekcyjnej.</w:t>
      </w:r>
    </w:p>
    <w:p w:rsidR="00456FFE" w:rsidRPr="00A31759" w:rsidRDefault="00A31759" w:rsidP="0072022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A31759">
        <w:rPr>
          <w:rFonts w:ascii="Times New Roman" w:eastAsia="Times New Roman" w:hAnsi="Times New Roman" w:cs="Times New Roman"/>
          <w:sz w:val="28"/>
        </w:rPr>
        <w:t xml:space="preserve">4. </w:t>
      </w:r>
      <w:r w:rsidR="00456FFE" w:rsidRPr="00A31759">
        <w:rPr>
          <w:rFonts w:ascii="Times New Roman" w:eastAsia="Times New Roman" w:hAnsi="Times New Roman" w:cs="Times New Roman"/>
          <w:sz w:val="28"/>
        </w:rPr>
        <w:t>W przypadku, gdy jest to rodzic lub opiekun zgłaszający się po odbiór dziecka, powinien on oczekiwać na koniec zajęć na dolnym holu.</w:t>
      </w:r>
    </w:p>
    <w:p w:rsidR="00456FFE" w:rsidRPr="00A31759" w:rsidRDefault="00A31759" w:rsidP="0072022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A31759">
        <w:rPr>
          <w:rFonts w:ascii="Times New Roman" w:eastAsia="Times New Roman" w:hAnsi="Times New Roman" w:cs="Times New Roman"/>
          <w:sz w:val="28"/>
        </w:rPr>
        <w:t xml:space="preserve">5. </w:t>
      </w:r>
      <w:r w:rsidR="00456FFE" w:rsidRPr="00A31759">
        <w:rPr>
          <w:rFonts w:ascii="Times New Roman" w:eastAsia="Times New Roman" w:hAnsi="Times New Roman" w:cs="Times New Roman"/>
          <w:sz w:val="28"/>
        </w:rPr>
        <w:t>W innych przypadkach należy kierować osobę do dyrektora szkoły.</w:t>
      </w:r>
    </w:p>
    <w:p w:rsidR="00456FFE" w:rsidRPr="00A31759" w:rsidRDefault="00A31759" w:rsidP="00720228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A31759">
        <w:rPr>
          <w:rFonts w:ascii="Times New Roman" w:eastAsia="Times New Roman" w:hAnsi="Times New Roman" w:cs="Times New Roman"/>
          <w:sz w:val="28"/>
        </w:rPr>
        <w:t xml:space="preserve">6. </w:t>
      </w:r>
      <w:r w:rsidR="00456FFE" w:rsidRPr="00A31759">
        <w:rPr>
          <w:rFonts w:ascii="Times New Roman" w:eastAsia="Times New Roman" w:hAnsi="Times New Roman" w:cs="Times New Roman"/>
          <w:sz w:val="28"/>
        </w:rPr>
        <w:t>W przypadku, gdy osoba obca odmawia podania celu wizyty, zachowuje się agresywnie bądź stwarza zagrożenie dla osób przebywających w szkole, należy podjąć próbę wyprowadzenia jej z terenu szkoły. Przy odmowie wyjścia należy wezwać pomoc. O sytuacji niezwłocznie powinna zostać poinformowana dyrekcja szkoły.</w:t>
      </w:r>
    </w:p>
    <w:p w:rsidR="00677DCC" w:rsidRDefault="00677DCC" w:rsidP="00720228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p w:rsidR="00A31759" w:rsidRDefault="00A31759" w:rsidP="007202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XIX</w:t>
      </w:r>
      <w:r w:rsidRPr="00A31759">
        <w:rPr>
          <w:rFonts w:ascii="Times New Roman" w:eastAsia="Times New Roman" w:hAnsi="Times New Roman" w:cs="Times New Roman"/>
          <w:b/>
          <w:sz w:val="28"/>
        </w:rPr>
        <w:t>. Postępowanie wobec rodziców lub opiekunów zgłaszających się po odbiór dzieci w stanie nietrzeźwym:</w:t>
      </w:r>
    </w:p>
    <w:p w:rsidR="00A31759" w:rsidRPr="00A31759" w:rsidRDefault="00A31759" w:rsidP="007202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31759" w:rsidRPr="00A31759" w:rsidRDefault="00A31759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A31759">
        <w:rPr>
          <w:rFonts w:ascii="Times New Roman" w:eastAsia="Times New Roman" w:hAnsi="Times New Roman" w:cs="Times New Roman"/>
          <w:sz w:val="28"/>
        </w:rPr>
        <w:t>W żadnym wypadku nie należy powierzać opieki nad dzieckiem osobie znajdującej się pod wpływem alkoholu.</w:t>
      </w:r>
    </w:p>
    <w:p w:rsidR="00A31759" w:rsidRPr="00A31759" w:rsidRDefault="00A31759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A31759">
        <w:rPr>
          <w:rFonts w:ascii="Times New Roman" w:eastAsia="Times New Roman" w:hAnsi="Times New Roman" w:cs="Times New Roman"/>
          <w:sz w:val="28"/>
        </w:rPr>
        <w:t>O podejrzeniu, że rodzic lub opiekun zgłaszający się po odbiór dziecka znajduje się w stanie nietrzeźwym należy bezzwłocznie powiadomić wychowawcę klasy lub dyrektora.</w:t>
      </w:r>
    </w:p>
    <w:p w:rsidR="00A31759" w:rsidRPr="00A31759" w:rsidRDefault="00A31759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r w:rsidRPr="00A31759">
        <w:rPr>
          <w:rFonts w:ascii="Times New Roman" w:eastAsia="Times New Roman" w:hAnsi="Times New Roman" w:cs="Times New Roman"/>
          <w:sz w:val="28"/>
        </w:rPr>
        <w:t>Pracownik szkoły nakazuje osobie nietrzeźwej opuścić teren szkoły i wzywa innego opiekuna dziecka.</w:t>
      </w:r>
    </w:p>
    <w:p w:rsidR="00A31759" w:rsidRPr="00A31759" w:rsidRDefault="00A31759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A31759">
        <w:rPr>
          <w:rFonts w:ascii="Times New Roman" w:eastAsia="Times New Roman" w:hAnsi="Times New Roman" w:cs="Times New Roman"/>
          <w:sz w:val="28"/>
        </w:rPr>
        <w:t>Jeżeli osoba nietrzeźwa odmawia opuszczenia szkoły i żąda wydania dziecka twierdząc, że nie znajduje się pod wpływem alkoholu – musi to udowodnić (poddać się dobrowolnie badaniu alkomatem przez Policję).</w:t>
      </w:r>
    </w:p>
    <w:p w:rsidR="00A31759" w:rsidRDefault="00A31759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Pr="00A31759">
        <w:rPr>
          <w:rFonts w:ascii="Times New Roman" w:eastAsia="Times New Roman" w:hAnsi="Times New Roman" w:cs="Times New Roman"/>
          <w:sz w:val="28"/>
        </w:rPr>
        <w:t>Jeżeli badanie potwierdzi podejrzenia pracowników szkoły, a ponadto nie można skontaktować się z innym opiekunem dziecka powiadomione zostają odpowiednie instytucje uprawnione do opieki nad dzieckiem w w/w sytuacji.</w:t>
      </w:r>
    </w:p>
    <w:p w:rsidR="00A31759" w:rsidRDefault="00A31759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31759" w:rsidRDefault="005128C1" w:rsidP="007202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XX</w:t>
      </w:r>
      <w:r w:rsidR="00A31759" w:rsidRPr="00A31759">
        <w:rPr>
          <w:rFonts w:ascii="Times New Roman" w:eastAsia="Times New Roman" w:hAnsi="Times New Roman" w:cs="Times New Roman"/>
          <w:b/>
          <w:sz w:val="28"/>
        </w:rPr>
        <w:t>. Postępowanie w przypadku otrzymania informacji o p</w:t>
      </w:r>
      <w:r w:rsidR="00A31759">
        <w:rPr>
          <w:rFonts w:ascii="Times New Roman" w:eastAsia="Times New Roman" w:hAnsi="Times New Roman" w:cs="Times New Roman"/>
          <w:b/>
          <w:sz w:val="28"/>
        </w:rPr>
        <w:t>odłożeniu materiału wybuchowego:</w:t>
      </w:r>
    </w:p>
    <w:p w:rsidR="00677DCC" w:rsidRDefault="00677DCC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128C1" w:rsidRPr="005128C1" w:rsidRDefault="005128C1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5128C1">
        <w:rPr>
          <w:rFonts w:ascii="Times New Roman" w:eastAsia="Times New Roman" w:hAnsi="Times New Roman" w:cs="Times New Roman"/>
          <w:sz w:val="28"/>
        </w:rPr>
        <w:t>1. Odbierający zgłoszenie o podłożeniu materiału wybuchowego zobowiązany jest uzyskać jak najwięcej informacji i odnotować czas rozmowy.</w:t>
      </w:r>
    </w:p>
    <w:p w:rsidR="005128C1" w:rsidRPr="005128C1" w:rsidRDefault="005128C1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5128C1">
        <w:rPr>
          <w:rFonts w:ascii="Times New Roman" w:eastAsia="Times New Roman" w:hAnsi="Times New Roman" w:cs="Times New Roman"/>
          <w:sz w:val="28"/>
        </w:rPr>
        <w:t>2. O otrzymanej informacji niezwłocznie powiadamia dyrektora szkoły.</w:t>
      </w:r>
    </w:p>
    <w:p w:rsidR="005128C1" w:rsidRPr="005128C1" w:rsidRDefault="005128C1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5128C1">
        <w:rPr>
          <w:rFonts w:ascii="Times New Roman" w:eastAsia="Times New Roman" w:hAnsi="Times New Roman" w:cs="Times New Roman"/>
          <w:sz w:val="28"/>
        </w:rPr>
        <w:t>3. Dyrektor informuje odpowiednie służby oraz zarządza ewakuację (sygnał alarmowy) według planu:</w:t>
      </w:r>
    </w:p>
    <w:p w:rsidR="005128C1" w:rsidRPr="005128C1" w:rsidRDefault="005128C1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5128C1">
        <w:rPr>
          <w:rFonts w:ascii="Times New Roman" w:eastAsia="Times New Roman" w:hAnsi="Times New Roman" w:cs="Times New Roman"/>
          <w:sz w:val="28"/>
        </w:rPr>
        <w:t>• wyprowadzenie wszystkich dzieci oraz pracowników szkoły,</w:t>
      </w:r>
    </w:p>
    <w:p w:rsidR="005128C1" w:rsidRPr="005128C1" w:rsidRDefault="005128C1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5128C1">
        <w:rPr>
          <w:rFonts w:ascii="Times New Roman" w:eastAsia="Times New Roman" w:hAnsi="Times New Roman" w:cs="Times New Roman"/>
          <w:sz w:val="28"/>
        </w:rPr>
        <w:t>• wyniesienie i zabezpieczenie dokumentacji.</w:t>
      </w:r>
    </w:p>
    <w:p w:rsidR="005128C1" w:rsidRPr="005128C1" w:rsidRDefault="005128C1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5128C1">
        <w:rPr>
          <w:rFonts w:ascii="Times New Roman" w:eastAsia="Times New Roman" w:hAnsi="Times New Roman" w:cs="Times New Roman"/>
          <w:sz w:val="28"/>
        </w:rPr>
        <w:t>4. Dalsze działania odbywają się według instrukcji przybyłych służb.</w:t>
      </w:r>
    </w:p>
    <w:p w:rsidR="00677DCC" w:rsidRDefault="005128C1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5128C1">
        <w:rPr>
          <w:rFonts w:ascii="Times New Roman" w:eastAsia="Times New Roman" w:hAnsi="Times New Roman" w:cs="Times New Roman"/>
          <w:sz w:val="28"/>
        </w:rPr>
        <w:t>5. Całe zdarzenie zostaje udokumentowane poprzez sporządzenie notatki służbowej.</w:t>
      </w:r>
    </w:p>
    <w:p w:rsidR="00A575C2" w:rsidRDefault="00A575C2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575C2" w:rsidRDefault="00A575C2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575C2" w:rsidRDefault="00A575C2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575C2" w:rsidRDefault="00A575C2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575C2" w:rsidRDefault="00A575C2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575C2" w:rsidRDefault="00A575C2" w:rsidP="0072022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5128C1" w:rsidRPr="005128C1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5128C1">
        <w:rPr>
          <w:rFonts w:ascii="Times New Roman" w:eastAsia="Times New Roman" w:hAnsi="Times New Roman" w:cs="Times New Roman"/>
          <w:b/>
          <w:sz w:val="28"/>
        </w:rPr>
        <w:lastRenderedPageBreak/>
        <w:t>XXI. Postępowanie w przypadku, gdy wychowawca podejrzewa, że dziecko może być krzywdzone w domu:</w:t>
      </w:r>
    </w:p>
    <w:p w:rsidR="005128C1" w:rsidRPr="005128C1" w:rsidRDefault="005128C1" w:rsidP="00720228">
      <w:pPr>
        <w:pStyle w:val="Akapitzlist"/>
        <w:numPr>
          <w:ilvl w:val="0"/>
          <w:numId w:val="45"/>
        </w:num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 w:rsidRPr="005128C1">
        <w:rPr>
          <w:rFonts w:ascii="Times New Roman" w:eastAsia="Times New Roman" w:hAnsi="Times New Roman" w:cs="Times New Roman"/>
          <w:sz w:val="28"/>
        </w:rPr>
        <w:t>Diagnoz</w:t>
      </w:r>
      <w:r>
        <w:rPr>
          <w:rFonts w:ascii="Times New Roman" w:eastAsia="Times New Roman" w:hAnsi="Times New Roman" w:cs="Times New Roman"/>
          <w:sz w:val="28"/>
        </w:rPr>
        <w:t>uje środowisko rodzinne ucznia.</w:t>
      </w:r>
    </w:p>
    <w:p w:rsidR="005128C1" w:rsidRPr="005128C1" w:rsidRDefault="005128C1" w:rsidP="00720228">
      <w:pPr>
        <w:pStyle w:val="Akapitzlist"/>
        <w:numPr>
          <w:ilvl w:val="0"/>
          <w:numId w:val="45"/>
        </w:num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</w:t>
      </w:r>
      <w:r w:rsidRPr="005128C1">
        <w:rPr>
          <w:rFonts w:ascii="Times New Roman" w:eastAsia="Times New Roman" w:hAnsi="Times New Roman" w:cs="Times New Roman"/>
          <w:sz w:val="28"/>
        </w:rPr>
        <w:t>gł</w:t>
      </w:r>
      <w:r>
        <w:rPr>
          <w:rFonts w:ascii="Times New Roman" w:eastAsia="Times New Roman" w:hAnsi="Times New Roman" w:cs="Times New Roman"/>
          <w:sz w:val="28"/>
        </w:rPr>
        <w:t>asza problem dyrektorowi szkoły.</w:t>
      </w:r>
    </w:p>
    <w:p w:rsidR="005128C1" w:rsidRPr="005128C1" w:rsidRDefault="005128C1" w:rsidP="00720228">
      <w:pPr>
        <w:pStyle w:val="Akapitzlist"/>
        <w:numPr>
          <w:ilvl w:val="0"/>
          <w:numId w:val="45"/>
        </w:num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</w:t>
      </w:r>
      <w:r w:rsidRPr="005128C1">
        <w:rPr>
          <w:rFonts w:ascii="Times New Roman" w:eastAsia="Times New Roman" w:hAnsi="Times New Roman" w:cs="Times New Roman"/>
          <w:sz w:val="28"/>
        </w:rPr>
        <w:t>yrektor szkoły wraz z wychowawcą przeprowadzają rozmowę z rodzicem dotycząca zmiany metod postępowania; konsekwencji prawnych i sk</w:t>
      </w:r>
      <w:r>
        <w:rPr>
          <w:rFonts w:ascii="Times New Roman" w:eastAsia="Times New Roman" w:hAnsi="Times New Roman" w:cs="Times New Roman"/>
          <w:sz w:val="28"/>
        </w:rPr>
        <w:t>utków emocjonalnych dla dziecka.</w:t>
      </w:r>
    </w:p>
    <w:p w:rsidR="005128C1" w:rsidRPr="005128C1" w:rsidRDefault="005128C1" w:rsidP="00720228">
      <w:pPr>
        <w:pStyle w:val="Akapitzlist"/>
        <w:numPr>
          <w:ilvl w:val="0"/>
          <w:numId w:val="45"/>
        </w:num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</w:t>
      </w:r>
      <w:r w:rsidRPr="005128C1">
        <w:rPr>
          <w:rFonts w:ascii="Times New Roman" w:eastAsia="Times New Roman" w:hAnsi="Times New Roman" w:cs="Times New Roman"/>
          <w:sz w:val="28"/>
        </w:rPr>
        <w:t xml:space="preserve"> przypadku konieczności specjalistycznej pomocy szkoła kieruje rodzinę na terapię do Ośrodka Interwencji Kryzysowej;</w:t>
      </w:r>
    </w:p>
    <w:p w:rsidR="005128C1" w:rsidRPr="005128C1" w:rsidRDefault="005128C1" w:rsidP="00720228">
      <w:pPr>
        <w:pStyle w:val="Akapitzlist"/>
        <w:numPr>
          <w:ilvl w:val="0"/>
          <w:numId w:val="45"/>
        </w:num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 w:rsidRPr="005128C1">
        <w:rPr>
          <w:rFonts w:ascii="Times New Roman" w:eastAsia="Times New Roman" w:hAnsi="Times New Roman" w:cs="Times New Roman"/>
          <w:sz w:val="28"/>
        </w:rPr>
        <w:t>Jeżeli postępowanie rodziców wobec dziecka nie zmienia się lub wychowawca upewni się, że jest ono ofiarą przemocy domowej (</w:t>
      </w:r>
      <w:r>
        <w:rPr>
          <w:rFonts w:ascii="Times New Roman" w:eastAsia="Times New Roman" w:hAnsi="Times New Roman" w:cs="Times New Roman"/>
          <w:sz w:val="28"/>
        </w:rPr>
        <w:t xml:space="preserve">widoczne obrażenia </w:t>
      </w:r>
      <w:r w:rsidRPr="005128C1">
        <w:rPr>
          <w:rFonts w:ascii="Times New Roman" w:eastAsia="Times New Roman" w:hAnsi="Times New Roman" w:cs="Times New Roman"/>
          <w:sz w:val="28"/>
        </w:rPr>
        <w:t>i rozmowa z dzieckiem):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128C1">
        <w:rPr>
          <w:rFonts w:ascii="Times New Roman" w:eastAsia="Times New Roman" w:hAnsi="Times New Roman" w:cs="Times New Roman"/>
          <w:sz w:val="28"/>
        </w:rPr>
        <w:t>niezwłocznie zgłasza problem dyrektorowi szkoły,</w:t>
      </w:r>
    </w:p>
    <w:p w:rsidR="005128C1" w:rsidRPr="005128C1" w:rsidRDefault="005128C1" w:rsidP="00720228">
      <w:pPr>
        <w:pStyle w:val="Akapitzlist"/>
        <w:numPr>
          <w:ilvl w:val="0"/>
          <w:numId w:val="45"/>
        </w:num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</w:t>
      </w:r>
      <w:r w:rsidRPr="005128C1">
        <w:rPr>
          <w:rFonts w:ascii="Times New Roman" w:eastAsia="Times New Roman" w:hAnsi="Times New Roman" w:cs="Times New Roman"/>
          <w:sz w:val="28"/>
        </w:rPr>
        <w:t>o zapoznaniu się z okolicznościami dyrektor podejmuje decyzję o dalszych czynnościach:</w:t>
      </w:r>
    </w:p>
    <w:p w:rsidR="005128C1" w:rsidRPr="005128C1" w:rsidRDefault="005128C1" w:rsidP="00720228">
      <w:pPr>
        <w:pStyle w:val="Akapitzlist"/>
        <w:numPr>
          <w:ilvl w:val="0"/>
          <w:numId w:val="46"/>
        </w:num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 w:rsidRPr="005128C1">
        <w:rPr>
          <w:rFonts w:ascii="Times New Roman" w:eastAsia="Times New Roman" w:hAnsi="Times New Roman" w:cs="Times New Roman"/>
          <w:sz w:val="28"/>
        </w:rPr>
        <w:t>zgłasza sprawę dzielnicowemu,</w:t>
      </w:r>
    </w:p>
    <w:p w:rsidR="005128C1" w:rsidRPr="005128C1" w:rsidRDefault="005128C1" w:rsidP="00720228">
      <w:pPr>
        <w:pStyle w:val="Akapitzlist"/>
        <w:numPr>
          <w:ilvl w:val="0"/>
          <w:numId w:val="46"/>
        </w:num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 w:rsidRPr="005128C1">
        <w:rPr>
          <w:rFonts w:ascii="Times New Roman" w:eastAsia="Times New Roman" w:hAnsi="Times New Roman" w:cs="Times New Roman"/>
          <w:sz w:val="28"/>
        </w:rPr>
        <w:t>sporządza wniosek do Sądu Rodzinnego i Nieletnich</w:t>
      </w:r>
      <w:r>
        <w:rPr>
          <w:rFonts w:ascii="Times New Roman" w:eastAsia="Times New Roman" w:hAnsi="Times New Roman" w:cs="Times New Roman"/>
          <w:sz w:val="28"/>
        </w:rPr>
        <w:t xml:space="preserve"> o interwencję  </w:t>
      </w:r>
      <w:r w:rsidRPr="005128C1">
        <w:rPr>
          <w:rFonts w:ascii="Times New Roman" w:eastAsia="Times New Roman" w:hAnsi="Times New Roman" w:cs="Times New Roman"/>
          <w:sz w:val="28"/>
        </w:rPr>
        <w:t xml:space="preserve"> w rodzinie i ewentualnie o zabezpieczenie miejsca pobytu dziecka na czas trwania postępowania sądowego.</w:t>
      </w:r>
    </w:p>
    <w:p w:rsidR="005128C1" w:rsidRPr="005128C1" w:rsidRDefault="005128C1" w:rsidP="00720228">
      <w:pPr>
        <w:pStyle w:val="Akapitzlist"/>
        <w:numPr>
          <w:ilvl w:val="0"/>
          <w:numId w:val="46"/>
        </w:num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informuje GOPS w </w:t>
      </w:r>
      <w:r w:rsidRPr="005128C1">
        <w:rPr>
          <w:rFonts w:ascii="Times New Roman" w:eastAsia="Times New Roman" w:hAnsi="Times New Roman" w:cs="Times New Roman"/>
          <w:sz w:val="28"/>
        </w:rPr>
        <w:t>, jeżeli rodzina korzysta z pomocy,</w:t>
      </w:r>
    </w:p>
    <w:p w:rsidR="005128C1" w:rsidRPr="005128C1" w:rsidRDefault="005128C1" w:rsidP="00720228">
      <w:pPr>
        <w:pStyle w:val="Akapitzlist"/>
        <w:numPr>
          <w:ilvl w:val="0"/>
          <w:numId w:val="46"/>
        </w:num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 w:rsidRPr="005128C1">
        <w:rPr>
          <w:rFonts w:ascii="Times New Roman" w:eastAsia="Times New Roman" w:hAnsi="Times New Roman" w:cs="Times New Roman"/>
          <w:sz w:val="28"/>
        </w:rPr>
        <w:t>proponuje rodzicom udziału w programie terapeutycznym prowadzonym przez Ośrodek Interwencji Kryzysowej.</w:t>
      </w:r>
    </w:p>
    <w:p w:rsidR="005128C1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p w:rsidR="00A575C2" w:rsidRDefault="00A575C2" w:rsidP="00720228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p w:rsidR="00A575C2" w:rsidRDefault="00A575C2" w:rsidP="00720228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p w:rsidR="00A575C2" w:rsidRDefault="00A575C2" w:rsidP="00720228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p w:rsidR="005128C1" w:rsidRPr="00A575C2" w:rsidRDefault="005128C1" w:rsidP="00A575C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936CB8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WYKAZ INSTYTUCJI WSPIERAJACYCH SZKOŁĘ  W DZIAŁANIACH PROFILAKTYCZNYCH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5C2">
        <w:rPr>
          <w:rFonts w:ascii="Times New Roman" w:eastAsia="Times New Roman" w:hAnsi="Times New Roman" w:cs="Times New Roman"/>
          <w:sz w:val="26"/>
          <w:szCs w:val="26"/>
        </w:rPr>
        <w:t>KURATORIUM OŚWIATY W KIELCACH – 41 342-16-34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5C2">
        <w:rPr>
          <w:rFonts w:ascii="Times New Roman" w:eastAsia="Times New Roman" w:hAnsi="Times New Roman" w:cs="Times New Roman"/>
          <w:sz w:val="26"/>
          <w:szCs w:val="26"/>
        </w:rPr>
        <w:t>PORADNIA PSYCHOLOGICZNIO – PEDAGOGICZNA W SKARŻYSKU-KAMIENNEJ – 41 253 06 86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5C2">
        <w:rPr>
          <w:rFonts w:ascii="Times New Roman" w:eastAsia="Times New Roman" w:hAnsi="Times New Roman" w:cs="Times New Roman"/>
          <w:sz w:val="26"/>
          <w:szCs w:val="26"/>
        </w:rPr>
        <w:t>SĄD REJONOWY – WYDZIAŁ RODZINY I NIELETNICH W SKARŻYSKU- KAMIENNEJ – 41 252 03 60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5C2">
        <w:rPr>
          <w:rFonts w:ascii="Times New Roman" w:eastAsia="Times New Roman" w:hAnsi="Times New Roman" w:cs="Times New Roman"/>
          <w:sz w:val="26"/>
          <w:szCs w:val="26"/>
        </w:rPr>
        <w:t>OŚRODEK ZDROWIA W  SKARŻYSKU KOŚCIELNYM– 41 271 44 00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5C2">
        <w:rPr>
          <w:rFonts w:ascii="Times New Roman" w:eastAsia="Times New Roman" w:hAnsi="Times New Roman" w:cs="Times New Roman"/>
          <w:sz w:val="26"/>
          <w:szCs w:val="26"/>
        </w:rPr>
        <w:t>GMINNY OŚRODEK POMOCY SPOŁECZNEJ W  SKARŻYSKU KOŚCIELNYM             – 41 271 40 20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5C2">
        <w:rPr>
          <w:rFonts w:ascii="Times New Roman" w:eastAsia="Times New Roman" w:hAnsi="Times New Roman" w:cs="Times New Roman"/>
          <w:sz w:val="26"/>
          <w:szCs w:val="26"/>
        </w:rPr>
        <w:t>POGOTOWIE POLICYJNE – 997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5C2">
        <w:rPr>
          <w:rFonts w:ascii="Times New Roman" w:eastAsia="Times New Roman" w:hAnsi="Times New Roman" w:cs="Times New Roman"/>
          <w:sz w:val="26"/>
          <w:szCs w:val="26"/>
        </w:rPr>
        <w:t xml:space="preserve">TELEFON ZAUFANIA DLA DZIECI I MŁODZIEŻY -116 111  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5C2">
        <w:rPr>
          <w:rFonts w:ascii="Times New Roman" w:eastAsia="Times New Roman" w:hAnsi="Times New Roman" w:cs="Times New Roman"/>
          <w:sz w:val="26"/>
          <w:szCs w:val="26"/>
        </w:rPr>
        <w:t xml:space="preserve">TELEFON  DLA RODZICÓW I NAUCZYCIELI W SPRAWACH </w:t>
      </w:r>
      <w:r w:rsidR="001F77C5" w:rsidRPr="00A575C2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A575C2">
        <w:rPr>
          <w:rFonts w:ascii="Times New Roman" w:eastAsia="Times New Roman" w:hAnsi="Times New Roman" w:cs="Times New Roman"/>
          <w:sz w:val="26"/>
          <w:szCs w:val="26"/>
        </w:rPr>
        <w:t>EZPIECZEŃSTWA DZIECI-800 100 100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5C2">
        <w:rPr>
          <w:rFonts w:ascii="Times New Roman" w:eastAsia="Times New Roman" w:hAnsi="Times New Roman" w:cs="Times New Roman"/>
          <w:sz w:val="26"/>
          <w:szCs w:val="26"/>
        </w:rPr>
        <w:t xml:space="preserve">DZIECIĘCY TELEFON ZAUFANI RZECZNIKA PRAW -800 12 12 12 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5C2">
        <w:rPr>
          <w:rFonts w:ascii="Times New Roman" w:eastAsia="Times New Roman" w:hAnsi="Times New Roman" w:cs="Times New Roman"/>
          <w:sz w:val="26"/>
          <w:szCs w:val="26"/>
        </w:rPr>
        <w:t xml:space="preserve">DYŻURNY POLICJI W SKARŻYSKU -KAMIENNEJ – 41 39-51-205  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5C2">
        <w:rPr>
          <w:rFonts w:ascii="Times New Roman" w:eastAsia="Times New Roman" w:hAnsi="Times New Roman" w:cs="Times New Roman"/>
          <w:sz w:val="26"/>
          <w:szCs w:val="26"/>
        </w:rPr>
        <w:t>POGOTOWIE STRAŻY POŻARNEJ – 998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5C2">
        <w:rPr>
          <w:rFonts w:ascii="Times New Roman" w:eastAsia="Times New Roman" w:hAnsi="Times New Roman" w:cs="Times New Roman"/>
          <w:sz w:val="26"/>
          <w:szCs w:val="26"/>
        </w:rPr>
        <w:t>DYŻURNY STRAŻY POZARNEJ W SKARŻYSKU - KAMIENNEJ–  41 2511757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5C2">
        <w:rPr>
          <w:rFonts w:ascii="Times New Roman" w:eastAsia="Times New Roman" w:hAnsi="Times New Roman" w:cs="Times New Roman"/>
          <w:sz w:val="26"/>
          <w:szCs w:val="26"/>
        </w:rPr>
        <w:t>POGOTOWIE RATUNKOWE – 999 LUB 112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5C2">
        <w:rPr>
          <w:rFonts w:ascii="Times New Roman" w:eastAsia="Times New Roman" w:hAnsi="Times New Roman" w:cs="Times New Roman"/>
          <w:sz w:val="26"/>
          <w:szCs w:val="26"/>
        </w:rPr>
        <w:t>POWIATOWY OŚRODEK INTERWENCJI KRYZYSOWEJ w  SKARZYSKU – KAMIENNEJ – 41-252-19-53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75C2">
        <w:rPr>
          <w:rFonts w:ascii="Times New Roman" w:eastAsia="Times New Roman" w:hAnsi="Times New Roman" w:cs="Times New Roman"/>
          <w:sz w:val="26"/>
          <w:szCs w:val="26"/>
        </w:rPr>
        <w:t>POWIATOWA STACJA SANITARNO–EPIDEMIOLOGICZNA W SKARŻYSKU- KAMIENNEJ  – 41 25 11 868; 41 25 11 869</w:t>
      </w:r>
    </w:p>
    <w:p w:rsidR="005128C1" w:rsidRPr="00A575C2" w:rsidRDefault="005128C1" w:rsidP="00720228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7DCC" w:rsidRDefault="00677DCC" w:rsidP="00720228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p w:rsidR="00677DCC" w:rsidRDefault="00677DCC" w:rsidP="00720228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p w:rsidR="00677DCC" w:rsidRDefault="00677DCC" w:rsidP="00720228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p w:rsidR="00677DCC" w:rsidRDefault="00677DCC" w:rsidP="00720228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p w:rsidR="00677DCC" w:rsidRDefault="00677DCC" w:rsidP="00720228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p w:rsidR="009A153A" w:rsidRPr="009A153A" w:rsidRDefault="009A153A" w:rsidP="00720228">
      <w:pPr>
        <w:spacing w:after="200" w:line="36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677DCC" w:rsidRPr="009A153A" w:rsidRDefault="00677DCC" w:rsidP="0072022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sectPr w:rsidR="00677DCC" w:rsidRPr="009A153A" w:rsidSect="00A575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7E" w:rsidRDefault="00C7127E" w:rsidP="00963289">
      <w:pPr>
        <w:spacing w:after="0" w:line="240" w:lineRule="auto"/>
      </w:pPr>
      <w:r>
        <w:separator/>
      </w:r>
    </w:p>
  </w:endnote>
  <w:endnote w:type="continuationSeparator" w:id="0">
    <w:p w:rsidR="00C7127E" w:rsidRDefault="00C7127E" w:rsidP="0096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7E" w:rsidRDefault="00C7127E" w:rsidP="00963289">
      <w:pPr>
        <w:spacing w:after="0" w:line="240" w:lineRule="auto"/>
      </w:pPr>
      <w:r>
        <w:separator/>
      </w:r>
    </w:p>
  </w:footnote>
  <w:footnote w:type="continuationSeparator" w:id="0">
    <w:p w:rsidR="00C7127E" w:rsidRDefault="00C7127E" w:rsidP="0096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50" w:rsidRDefault="00C7127E">
    <w:pPr>
      <w:spacing w:line="264" w:lineRule="auto"/>
    </w:pPr>
    <w:sdt>
      <w:sdtPr>
        <w:rPr>
          <w:color w:val="5B9BD5" w:themeColor="accent1"/>
          <w:sz w:val="20"/>
        </w:rPr>
        <w:alias w:val="Tytuł"/>
        <w:id w:val="-1573737401"/>
        <w:placeholder>
          <w:docPart w:val="A10E893F18244F66B991360FE420E91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43E50">
          <w:rPr>
            <w:color w:val="5B9BD5" w:themeColor="accent1"/>
            <w:sz w:val="20"/>
          </w:rPr>
          <w:t xml:space="preserve">Szkoła Podstawowa </w:t>
        </w:r>
        <w:r w:rsidR="00A575C2">
          <w:rPr>
            <w:color w:val="5B9BD5" w:themeColor="accent1"/>
            <w:sz w:val="20"/>
          </w:rPr>
          <w:t xml:space="preserve"> im. Rotmistrza Witolda Pileckiego </w:t>
        </w:r>
        <w:r w:rsidR="00443E50">
          <w:rPr>
            <w:color w:val="5B9BD5" w:themeColor="accent1"/>
            <w:sz w:val="20"/>
          </w:rPr>
          <w:t>w Kierzu Niedźwiedzim</w:t>
        </w:r>
      </w:sdtContent>
    </w:sdt>
  </w:p>
  <w:p w:rsidR="00963289" w:rsidRDefault="009632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39E"/>
    <w:multiLevelType w:val="multilevel"/>
    <w:tmpl w:val="C22CA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909F5"/>
    <w:multiLevelType w:val="hybridMultilevel"/>
    <w:tmpl w:val="51D4B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515B"/>
    <w:multiLevelType w:val="hybridMultilevel"/>
    <w:tmpl w:val="887ED8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B00"/>
    <w:multiLevelType w:val="hybridMultilevel"/>
    <w:tmpl w:val="CE9CE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1788E"/>
    <w:multiLevelType w:val="hybridMultilevel"/>
    <w:tmpl w:val="8C2E5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B590D"/>
    <w:multiLevelType w:val="multilevel"/>
    <w:tmpl w:val="35FA3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4B19B6"/>
    <w:multiLevelType w:val="multilevel"/>
    <w:tmpl w:val="05747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CC6848"/>
    <w:multiLevelType w:val="multilevel"/>
    <w:tmpl w:val="9D068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BF4136"/>
    <w:multiLevelType w:val="hybridMultilevel"/>
    <w:tmpl w:val="94982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678B6"/>
    <w:multiLevelType w:val="hybridMultilevel"/>
    <w:tmpl w:val="EDE4DADE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54A7AAE"/>
    <w:multiLevelType w:val="multilevel"/>
    <w:tmpl w:val="58D2E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D34E15"/>
    <w:multiLevelType w:val="multilevel"/>
    <w:tmpl w:val="7D046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0F710B"/>
    <w:multiLevelType w:val="multilevel"/>
    <w:tmpl w:val="EA7C4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E142F5"/>
    <w:multiLevelType w:val="hybridMultilevel"/>
    <w:tmpl w:val="0166F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845E3"/>
    <w:multiLevelType w:val="hybridMultilevel"/>
    <w:tmpl w:val="07F24036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20DA12F4"/>
    <w:multiLevelType w:val="hybridMultilevel"/>
    <w:tmpl w:val="9E860C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35DE9"/>
    <w:multiLevelType w:val="multilevel"/>
    <w:tmpl w:val="FD4C1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247C38"/>
    <w:multiLevelType w:val="hybridMultilevel"/>
    <w:tmpl w:val="88525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46BF7"/>
    <w:multiLevelType w:val="hybridMultilevel"/>
    <w:tmpl w:val="C48CB2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D4F13"/>
    <w:multiLevelType w:val="hybridMultilevel"/>
    <w:tmpl w:val="1E6E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D0B35"/>
    <w:multiLevelType w:val="hybridMultilevel"/>
    <w:tmpl w:val="32904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F301D"/>
    <w:multiLevelType w:val="hybridMultilevel"/>
    <w:tmpl w:val="F0521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D637E"/>
    <w:multiLevelType w:val="multilevel"/>
    <w:tmpl w:val="6C660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070DAF"/>
    <w:multiLevelType w:val="hybridMultilevel"/>
    <w:tmpl w:val="2A7A08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07F3A"/>
    <w:multiLevelType w:val="hybridMultilevel"/>
    <w:tmpl w:val="40267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91AFC"/>
    <w:multiLevelType w:val="multilevel"/>
    <w:tmpl w:val="FDBE0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8B6E48"/>
    <w:multiLevelType w:val="multilevel"/>
    <w:tmpl w:val="42EE1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C52308"/>
    <w:multiLevelType w:val="multilevel"/>
    <w:tmpl w:val="539A8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C03DF2"/>
    <w:multiLevelType w:val="multilevel"/>
    <w:tmpl w:val="35D46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7655E0"/>
    <w:multiLevelType w:val="multilevel"/>
    <w:tmpl w:val="52F27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44194F"/>
    <w:multiLevelType w:val="hybridMultilevel"/>
    <w:tmpl w:val="1D7439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D089C"/>
    <w:multiLevelType w:val="hybridMultilevel"/>
    <w:tmpl w:val="DADCB5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04E3A"/>
    <w:multiLevelType w:val="hybridMultilevel"/>
    <w:tmpl w:val="211E00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E00C5"/>
    <w:multiLevelType w:val="hybridMultilevel"/>
    <w:tmpl w:val="31A0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57A4B"/>
    <w:multiLevelType w:val="hybridMultilevel"/>
    <w:tmpl w:val="550C31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F17CD"/>
    <w:multiLevelType w:val="hybridMultilevel"/>
    <w:tmpl w:val="C46627E2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654666F"/>
    <w:multiLevelType w:val="multilevel"/>
    <w:tmpl w:val="051A2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CB1EA8"/>
    <w:multiLevelType w:val="hybridMultilevel"/>
    <w:tmpl w:val="8D6E1E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00198"/>
    <w:multiLevelType w:val="hybridMultilevel"/>
    <w:tmpl w:val="8BE8C054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6E9B1062"/>
    <w:multiLevelType w:val="multilevel"/>
    <w:tmpl w:val="64E63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097DC9"/>
    <w:multiLevelType w:val="hybridMultilevel"/>
    <w:tmpl w:val="86586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B7043"/>
    <w:multiLevelType w:val="hybridMultilevel"/>
    <w:tmpl w:val="FB5E03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33F1A"/>
    <w:multiLevelType w:val="hybridMultilevel"/>
    <w:tmpl w:val="98C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F679B"/>
    <w:multiLevelType w:val="hybridMultilevel"/>
    <w:tmpl w:val="D3C24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C7167"/>
    <w:multiLevelType w:val="multilevel"/>
    <w:tmpl w:val="9F8C2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0A0DE2"/>
    <w:multiLevelType w:val="multilevel"/>
    <w:tmpl w:val="879A9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B33B77"/>
    <w:multiLevelType w:val="hybridMultilevel"/>
    <w:tmpl w:val="0A7C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0"/>
  </w:num>
  <w:num w:numId="4">
    <w:abstractNumId w:val="27"/>
  </w:num>
  <w:num w:numId="5">
    <w:abstractNumId w:val="22"/>
  </w:num>
  <w:num w:numId="6">
    <w:abstractNumId w:val="39"/>
  </w:num>
  <w:num w:numId="7">
    <w:abstractNumId w:val="25"/>
  </w:num>
  <w:num w:numId="8">
    <w:abstractNumId w:val="11"/>
  </w:num>
  <w:num w:numId="9">
    <w:abstractNumId w:val="6"/>
  </w:num>
  <w:num w:numId="10">
    <w:abstractNumId w:val="7"/>
  </w:num>
  <w:num w:numId="11">
    <w:abstractNumId w:val="16"/>
  </w:num>
  <w:num w:numId="12">
    <w:abstractNumId w:val="5"/>
  </w:num>
  <w:num w:numId="13">
    <w:abstractNumId w:val="29"/>
  </w:num>
  <w:num w:numId="14">
    <w:abstractNumId w:val="36"/>
  </w:num>
  <w:num w:numId="15">
    <w:abstractNumId w:val="45"/>
  </w:num>
  <w:num w:numId="16">
    <w:abstractNumId w:val="44"/>
  </w:num>
  <w:num w:numId="17">
    <w:abstractNumId w:val="26"/>
  </w:num>
  <w:num w:numId="18">
    <w:abstractNumId w:val="10"/>
  </w:num>
  <w:num w:numId="19">
    <w:abstractNumId w:val="33"/>
  </w:num>
  <w:num w:numId="20">
    <w:abstractNumId w:val="43"/>
  </w:num>
  <w:num w:numId="21">
    <w:abstractNumId w:val="42"/>
  </w:num>
  <w:num w:numId="22">
    <w:abstractNumId w:val="8"/>
  </w:num>
  <w:num w:numId="23">
    <w:abstractNumId w:val="9"/>
  </w:num>
  <w:num w:numId="24">
    <w:abstractNumId w:val="31"/>
  </w:num>
  <w:num w:numId="25">
    <w:abstractNumId w:val="41"/>
  </w:num>
  <w:num w:numId="26">
    <w:abstractNumId w:val="4"/>
  </w:num>
  <w:num w:numId="27">
    <w:abstractNumId w:val="34"/>
  </w:num>
  <w:num w:numId="28">
    <w:abstractNumId w:val="21"/>
  </w:num>
  <w:num w:numId="29">
    <w:abstractNumId w:val="23"/>
  </w:num>
  <w:num w:numId="30">
    <w:abstractNumId w:val="17"/>
  </w:num>
  <w:num w:numId="31">
    <w:abstractNumId w:val="1"/>
  </w:num>
  <w:num w:numId="32">
    <w:abstractNumId w:val="13"/>
  </w:num>
  <w:num w:numId="33">
    <w:abstractNumId w:val="14"/>
  </w:num>
  <w:num w:numId="34">
    <w:abstractNumId w:val="35"/>
  </w:num>
  <w:num w:numId="35">
    <w:abstractNumId w:val="40"/>
  </w:num>
  <w:num w:numId="36">
    <w:abstractNumId w:val="3"/>
  </w:num>
  <w:num w:numId="37">
    <w:abstractNumId w:val="2"/>
  </w:num>
  <w:num w:numId="38">
    <w:abstractNumId w:val="18"/>
  </w:num>
  <w:num w:numId="39">
    <w:abstractNumId w:val="38"/>
  </w:num>
  <w:num w:numId="40">
    <w:abstractNumId w:val="32"/>
  </w:num>
  <w:num w:numId="41">
    <w:abstractNumId w:val="30"/>
  </w:num>
  <w:num w:numId="42">
    <w:abstractNumId w:val="37"/>
  </w:num>
  <w:num w:numId="43">
    <w:abstractNumId w:val="20"/>
  </w:num>
  <w:num w:numId="44">
    <w:abstractNumId w:val="19"/>
  </w:num>
  <w:num w:numId="45">
    <w:abstractNumId w:val="46"/>
  </w:num>
  <w:num w:numId="46">
    <w:abstractNumId w:val="1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2A"/>
    <w:rsid w:val="0006119A"/>
    <w:rsid w:val="00167702"/>
    <w:rsid w:val="001F77C5"/>
    <w:rsid w:val="002A2CBF"/>
    <w:rsid w:val="002F4738"/>
    <w:rsid w:val="00367C3F"/>
    <w:rsid w:val="00396FE9"/>
    <w:rsid w:val="003D092A"/>
    <w:rsid w:val="00436CB3"/>
    <w:rsid w:val="00443E50"/>
    <w:rsid w:val="00456FFE"/>
    <w:rsid w:val="005128C1"/>
    <w:rsid w:val="00534D17"/>
    <w:rsid w:val="005D4952"/>
    <w:rsid w:val="005E57F7"/>
    <w:rsid w:val="00677DCC"/>
    <w:rsid w:val="00720228"/>
    <w:rsid w:val="00725EDA"/>
    <w:rsid w:val="008D6DEF"/>
    <w:rsid w:val="00936CB8"/>
    <w:rsid w:val="00963289"/>
    <w:rsid w:val="009A153A"/>
    <w:rsid w:val="009B16E1"/>
    <w:rsid w:val="009C4B25"/>
    <w:rsid w:val="00A31759"/>
    <w:rsid w:val="00A5319D"/>
    <w:rsid w:val="00A575C2"/>
    <w:rsid w:val="00A62B72"/>
    <w:rsid w:val="00C7127E"/>
    <w:rsid w:val="00CA2B95"/>
    <w:rsid w:val="00E75A71"/>
    <w:rsid w:val="00EE11FB"/>
    <w:rsid w:val="00EF2646"/>
    <w:rsid w:val="00F007E3"/>
    <w:rsid w:val="00F03A40"/>
    <w:rsid w:val="00F12E24"/>
    <w:rsid w:val="00F3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75A27-6FE2-44E1-A311-66E97113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F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289"/>
  </w:style>
  <w:style w:type="paragraph" w:styleId="Stopka">
    <w:name w:val="footer"/>
    <w:basedOn w:val="Normalny"/>
    <w:link w:val="StopkaZnak"/>
    <w:uiPriority w:val="99"/>
    <w:unhideWhenUsed/>
    <w:rsid w:val="0096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289"/>
  </w:style>
  <w:style w:type="paragraph" w:styleId="Tekstdymka">
    <w:name w:val="Balloon Text"/>
    <w:basedOn w:val="Normalny"/>
    <w:link w:val="TekstdymkaZnak"/>
    <w:uiPriority w:val="99"/>
    <w:semiHidden/>
    <w:unhideWhenUsed/>
    <w:rsid w:val="00F1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0E893F18244F66B991360FE420E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7DCE-4DC0-4AC8-83A1-4324C7852D5F}"/>
      </w:docPartPr>
      <w:docPartBody>
        <w:p w:rsidR="00EA7FA7" w:rsidRDefault="00897E5E" w:rsidP="00897E5E">
          <w:pPr>
            <w:pStyle w:val="A10E893F18244F66B991360FE420E91C"/>
          </w:pPr>
          <w:r>
            <w:rPr>
              <w:color w:val="5B9BD5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09"/>
    <w:rsid w:val="002736A1"/>
    <w:rsid w:val="003B432C"/>
    <w:rsid w:val="0084786C"/>
    <w:rsid w:val="00897E5E"/>
    <w:rsid w:val="008E0C09"/>
    <w:rsid w:val="00961E7A"/>
    <w:rsid w:val="00CA5FAE"/>
    <w:rsid w:val="00EA7FA7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50A6E2C8F441DB8A5F52F31FDE81EC">
    <w:name w:val="1750A6E2C8F441DB8A5F52F31FDE81EC"/>
    <w:rsid w:val="008E0C09"/>
  </w:style>
  <w:style w:type="paragraph" w:customStyle="1" w:styleId="97673B7E55154E78BBB427EA2C81101B">
    <w:name w:val="97673B7E55154E78BBB427EA2C81101B"/>
    <w:rsid w:val="008E0C09"/>
  </w:style>
  <w:style w:type="paragraph" w:customStyle="1" w:styleId="A10E893F18244F66B991360FE420E91C">
    <w:name w:val="A10E893F18244F66B991360FE420E91C"/>
    <w:rsid w:val="00897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3E11-A355-413D-8B9A-B34E0232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3564</Words>
  <Characters>21384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Publiczna Szkoła Podstawowa w Kierzu Niedźwiedzim</vt:lpstr>
    </vt:vector>
  </TitlesOfParts>
  <Company/>
  <LinksUpToDate>false</LinksUpToDate>
  <CharactersWithSpaces>24899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 im. Rotmistrza Witolda Pileckiego w Kierzu Niedźwiedzim</dc:title>
  <dc:creator>Iwona Rafalska</dc:creator>
  <cp:lastModifiedBy>Iwona Rafalska</cp:lastModifiedBy>
  <cp:revision>3</cp:revision>
  <cp:lastPrinted>2019-05-29T12:16:00Z</cp:lastPrinted>
  <dcterms:created xsi:type="dcterms:W3CDTF">2019-05-29T12:17:00Z</dcterms:created>
  <dcterms:modified xsi:type="dcterms:W3CDTF">2019-05-29T12:17:00Z</dcterms:modified>
</cp:coreProperties>
</file>